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6A0" w:firstRow="1" w:lastRow="0" w:firstColumn="1" w:lastColumn="0" w:noHBand="1" w:noVBand="1"/>
      </w:tblPr>
      <w:tblGrid>
        <w:gridCol w:w="7078"/>
        <w:gridCol w:w="7078"/>
        <w:gridCol w:w="244"/>
      </w:tblGrid>
      <w:tr w:rsidR="01DC2A4C" w14:paraId="1C9E8A0F" w14:textId="77777777" w:rsidTr="36574618">
        <w:trPr>
          <w:trHeight w:val="255"/>
        </w:trPr>
        <w:tc>
          <w:tcPr>
            <w:tcW w:w="70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F99BE9A" w14:textId="3B4834A9" w:rsidR="01DC2A4C" w:rsidRDefault="7F80089C" w:rsidP="01DC2A4C">
            <w:pPr>
              <w:spacing w:line="257" w:lineRule="auto"/>
            </w:pPr>
            <w:r w:rsidRPr="6D1EE086">
              <w:rPr>
                <w:rFonts w:ascii="Times New Roman" w:eastAsia="Times New Roman" w:hAnsi="Times New Roman" w:cs="Times New Roman"/>
                <w:b/>
                <w:bCs/>
                <w:sz w:val="20"/>
                <w:szCs w:val="20"/>
              </w:rPr>
              <w:t xml:space="preserve"> - </w:t>
            </w:r>
            <w:r w:rsidR="32C9D446" w:rsidRPr="36574618">
              <w:rPr>
                <w:rFonts w:ascii="Times New Roman" w:eastAsia="Times New Roman" w:hAnsi="Times New Roman" w:cs="Times New Roman"/>
                <w:b/>
                <w:bCs/>
                <w:sz w:val="20"/>
                <w:szCs w:val="20"/>
              </w:rPr>
              <w:t xml:space="preserve">Week </w:t>
            </w:r>
            <w:proofErr w:type="gramStart"/>
            <w:r w:rsidR="32C9D446" w:rsidRPr="36574618">
              <w:rPr>
                <w:rFonts w:ascii="Times New Roman" w:eastAsia="Times New Roman" w:hAnsi="Times New Roman" w:cs="Times New Roman"/>
                <w:b/>
                <w:bCs/>
                <w:sz w:val="20"/>
                <w:szCs w:val="20"/>
              </w:rPr>
              <w:t>of :</w:t>
            </w:r>
            <w:proofErr w:type="gramEnd"/>
            <w:r w:rsidR="32C9D446" w:rsidRPr="36574618">
              <w:rPr>
                <w:rFonts w:ascii="Times New Roman" w:eastAsia="Times New Roman" w:hAnsi="Times New Roman" w:cs="Times New Roman"/>
                <w:b/>
                <w:bCs/>
                <w:sz w:val="20"/>
                <w:szCs w:val="20"/>
              </w:rPr>
              <w:t xml:space="preserve"> </w:t>
            </w:r>
            <w:r w:rsidR="01E0AA80" w:rsidRPr="36574618">
              <w:rPr>
                <w:rFonts w:ascii="Times New Roman" w:eastAsia="Times New Roman" w:hAnsi="Times New Roman" w:cs="Times New Roman"/>
                <w:b/>
                <w:bCs/>
                <w:sz w:val="20"/>
                <w:szCs w:val="20"/>
              </w:rPr>
              <w:t>August 24, 2020</w:t>
            </w:r>
          </w:p>
        </w:tc>
        <w:tc>
          <w:tcPr>
            <w:tcW w:w="70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D23C8C" w14:textId="195E300E" w:rsidR="01DC2A4C" w:rsidRDefault="32C9D446" w:rsidP="01DC2A4C">
            <w:pPr>
              <w:spacing w:line="257" w:lineRule="auto"/>
            </w:pPr>
            <w:r w:rsidRPr="36574618">
              <w:rPr>
                <w:rFonts w:ascii="Times New Roman" w:eastAsia="Times New Roman" w:hAnsi="Times New Roman" w:cs="Times New Roman"/>
                <w:b/>
                <w:bCs/>
                <w:sz w:val="20"/>
                <w:szCs w:val="20"/>
              </w:rPr>
              <w:t xml:space="preserve">Grade Level: </w:t>
            </w:r>
            <w:r w:rsidR="67F8821E" w:rsidRPr="36574618">
              <w:rPr>
                <w:rFonts w:ascii="Times New Roman" w:eastAsia="Times New Roman" w:hAnsi="Times New Roman" w:cs="Times New Roman"/>
                <w:b/>
                <w:bCs/>
                <w:sz w:val="20"/>
                <w:szCs w:val="20"/>
              </w:rPr>
              <w:t>Kindergarten</w:t>
            </w:r>
          </w:p>
        </w:tc>
        <w:tc>
          <w:tcPr>
            <w:tcW w:w="244" w:type="dxa"/>
            <w:tcBorders>
              <w:top w:val="nil"/>
              <w:left w:val="single" w:sz="8" w:space="0" w:color="000000" w:themeColor="text1"/>
              <w:bottom w:val="nil"/>
              <w:right w:val="nil"/>
            </w:tcBorders>
          </w:tcPr>
          <w:p w14:paraId="079A3FEC" w14:textId="5004207C" w:rsidR="01DC2A4C" w:rsidRDefault="32C9D446">
            <w:r w:rsidRPr="36574618">
              <w:rPr>
                <w:rFonts w:ascii="Times New Roman" w:eastAsia="Times New Roman" w:hAnsi="Times New Roman" w:cs="Times New Roman"/>
                <w:sz w:val="20"/>
                <w:szCs w:val="20"/>
              </w:rPr>
              <w:t xml:space="preserve"> </w:t>
            </w:r>
          </w:p>
        </w:tc>
      </w:tr>
      <w:tr w:rsidR="01DC2A4C" w14:paraId="7722E43D" w14:textId="77777777" w:rsidTr="36574618">
        <w:trPr>
          <w:trHeight w:val="330"/>
        </w:trPr>
        <w:tc>
          <w:tcPr>
            <w:tcW w:w="141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3C8239" w14:textId="15B74475" w:rsidR="01DC2A4C" w:rsidRDefault="32C9D446" w:rsidP="36574618">
            <w:r w:rsidRPr="36574618">
              <w:rPr>
                <w:rFonts w:ascii="Times New Roman" w:eastAsia="Times New Roman" w:hAnsi="Times New Roman" w:cs="Times New Roman"/>
                <w:b/>
                <w:bCs/>
                <w:sz w:val="20"/>
                <w:szCs w:val="20"/>
              </w:rPr>
              <w:t xml:space="preserve">PYP Unit and Central Idea: </w:t>
            </w:r>
            <w:r w:rsidR="610B6BC0" w:rsidRPr="36574618">
              <w:rPr>
                <w:rFonts w:ascii="Times New Roman" w:eastAsia="Times New Roman" w:hAnsi="Times New Roman" w:cs="Times New Roman"/>
                <w:sz w:val="20"/>
                <w:szCs w:val="20"/>
              </w:rPr>
              <w:t>Who We Are</w:t>
            </w:r>
            <w:r w:rsidR="610B6BC0" w:rsidRPr="36574618">
              <w:rPr>
                <w:rFonts w:ascii="Times New Roman" w:eastAsia="Times New Roman" w:hAnsi="Times New Roman" w:cs="Times New Roman"/>
                <w:b/>
                <w:bCs/>
                <w:sz w:val="20"/>
                <w:szCs w:val="20"/>
              </w:rPr>
              <w:t xml:space="preserve">- </w:t>
            </w:r>
            <w:r w:rsidR="610B6BC0" w:rsidRPr="36574618">
              <w:rPr>
                <w:rFonts w:ascii="Arial Narrow" w:eastAsia="Arial Narrow" w:hAnsi="Arial Narrow" w:cs="Arial Narrow"/>
                <w:sz w:val="20"/>
                <w:szCs w:val="20"/>
              </w:rPr>
              <w:t>Roles and responsibilities help us make connections.</w:t>
            </w:r>
          </w:p>
        </w:tc>
        <w:tc>
          <w:tcPr>
            <w:tcW w:w="244" w:type="dxa"/>
            <w:vMerge w:val="restart"/>
            <w:tcBorders>
              <w:top w:val="nil"/>
              <w:left w:val="nil"/>
              <w:bottom w:val="single" w:sz="8" w:space="0" w:color="000000" w:themeColor="text1"/>
              <w:right w:val="nil"/>
            </w:tcBorders>
          </w:tcPr>
          <w:p w14:paraId="57662857" w14:textId="5F41F141" w:rsidR="01DC2A4C" w:rsidRDefault="32C9D446">
            <w:r w:rsidRPr="36574618">
              <w:rPr>
                <w:rFonts w:ascii="Times New Roman" w:eastAsia="Times New Roman" w:hAnsi="Times New Roman" w:cs="Times New Roman"/>
                <w:sz w:val="20"/>
                <w:szCs w:val="20"/>
              </w:rPr>
              <w:t xml:space="preserve"> </w:t>
            </w:r>
          </w:p>
        </w:tc>
      </w:tr>
      <w:tr w:rsidR="01DC2A4C" w14:paraId="3362C0B2" w14:textId="77777777" w:rsidTr="36574618">
        <w:tc>
          <w:tcPr>
            <w:tcW w:w="141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F7D5859" w14:textId="330F00C7" w:rsidR="01DC2A4C" w:rsidRDefault="32C9D446">
            <w:r w:rsidRPr="36574618">
              <w:rPr>
                <w:rFonts w:ascii="Times New Roman" w:eastAsia="Times New Roman" w:hAnsi="Times New Roman" w:cs="Times New Roman"/>
                <w:b/>
                <w:bCs/>
                <w:sz w:val="20"/>
                <w:szCs w:val="20"/>
                <w:u w:val="single"/>
              </w:rPr>
              <w:t>Prioritized Standards Addressed This Week:</w:t>
            </w:r>
          </w:p>
          <w:p w14:paraId="65918014" w14:textId="602C5392" w:rsidR="01DC2A4C" w:rsidRDefault="32C9D446" w:rsidP="36574618">
            <w:pPr>
              <w:spacing w:line="257" w:lineRule="auto"/>
              <w:rPr>
                <w:rFonts w:ascii="Arial Narrow" w:eastAsia="Arial Narrow" w:hAnsi="Arial Narrow" w:cs="Arial Narrow"/>
                <w:sz w:val="20"/>
                <w:szCs w:val="20"/>
                <w:highlight w:val="yellow"/>
              </w:rPr>
            </w:pPr>
            <w:r w:rsidRPr="36574618">
              <w:rPr>
                <w:rFonts w:ascii="Times New Roman" w:eastAsia="Times New Roman" w:hAnsi="Times New Roman" w:cs="Times New Roman"/>
                <w:b/>
                <w:bCs/>
                <w:sz w:val="20"/>
                <w:szCs w:val="20"/>
                <w:u w:val="single"/>
              </w:rPr>
              <w:t xml:space="preserve">Math </w:t>
            </w:r>
            <w:r w:rsidR="6F5AB388" w:rsidRPr="36574618">
              <w:rPr>
                <w:rFonts w:ascii="Arial Narrow" w:eastAsia="Arial Narrow" w:hAnsi="Arial Narrow" w:cs="Arial Narrow"/>
                <w:sz w:val="20"/>
                <w:szCs w:val="20"/>
              </w:rPr>
              <w:t>MGSEK.G.</w:t>
            </w:r>
            <w:proofErr w:type="gramStart"/>
            <w:r w:rsidR="6F5AB388" w:rsidRPr="36574618">
              <w:rPr>
                <w:rFonts w:ascii="Arial Narrow" w:eastAsia="Arial Narrow" w:hAnsi="Arial Narrow" w:cs="Arial Narrow"/>
                <w:sz w:val="20"/>
                <w:szCs w:val="20"/>
              </w:rPr>
              <w:t>1  Describe</w:t>
            </w:r>
            <w:proofErr w:type="gramEnd"/>
            <w:r w:rsidR="6F5AB388" w:rsidRPr="36574618">
              <w:rPr>
                <w:rFonts w:ascii="Arial Narrow" w:eastAsia="Arial Narrow" w:hAnsi="Arial Narrow" w:cs="Arial Narrow"/>
                <w:sz w:val="20"/>
                <w:szCs w:val="20"/>
              </w:rPr>
              <w:t xml:space="preserve"> objects in the environment using names of shapes, and describe the relative positions of these objects using terms such as </w:t>
            </w:r>
            <w:r w:rsidR="6F5AB388" w:rsidRPr="36574618">
              <w:rPr>
                <w:rFonts w:ascii="Arial Narrow" w:eastAsia="Arial Narrow" w:hAnsi="Arial Narrow" w:cs="Arial Narrow"/>
                <w:i/>
                <w:iCs/>
                <w:sz w:val="20"/>
                <w:szCs w:val="20"/>
              </w:rPr>
              <w:t>above</w:t>
            </w:r>
            <w:r w:rsidR="6F5AB388" w:rsidRPr="36574618">
              <w:rPr>
                <w:rFonts w:ascii="Arial Narrow" w:eastAsia="Arial Narrow" w:hAnsi="Arial Narrow" w:cs="Arial Narrow"/>
                <w:sz w:val="20"/>
                <w:szCs w:val="20"/>
              </w:rPr>
              <w:t xml:space="preserve">, </w:t>
            </w:r>
            <w:r w:rsidR="6F5AB388" w:rsidRPr="36574618">
              <w:rPr>
                <w:rFonts w:ascii="Arial Narrow" w:eastAsia="Arial Narrow" w:hAnsi="Arial Narrow" w:cs="Arial Narrow"/>
                <w:i/>
                <w:iCs/>
                <w:sz w:val="20"/>
                <w:szCs w:val="20"/>
              </w:rPr>
              <w:t>below</w:t>
            </w:r>
            <w:r w:rsidR="6F5AB388" w:rsidRPr="36574618">
              <w:rPr>
                <w:rFonts w:ascii="Arial Narrow" w:eastAsia="Arial Narrow" w:hAnsi="Arial Narrow" w:cs="Arial Narrow"/>
                <w:sz w:val="20"/>
                <w:szCs w:val="20"/>
              </w:rPr>
              <w:t xml:space="preserve">, </w:t>
            </w:r>
            <w:r w:rsidR="6F5AB388" w:rsidRPr="36574618">
              <w:rPr>
                <w:rFonts w:ascii="Arial Narrow" w:eastAsia="Arial Narrow" w:hAnsi="Arial Narrow" w:cs="Arial Narrow"/>
                <w:i/>
                <w:iCs/>
                <w:sz w:val="20"/>
                <w:szCs w:val="20"/>
              </w:rPr>
              <w:t>beside</w:t>
            </w:r>
            <w:r w:rsidR="6F5AB388" w:rsidRPr="36574618">
              <w:rPr>
                <w:rFonts w:ascii="Arial Narrow" w:eastAsia="Arial Narrow" w:hAnsi="Arial Narrow" w:cs="Arial Narrow"/>
                <w:sz w:val="20"/>
                <w:szCs w:val="20"/>
              </w:rPr>
              <w:t xml:space="preserve">, </w:t>
            </w:r>
            <w:r w:rsidR="6F5AB388" w:rsidRPr="36574618">
              <w:rPr>
                <w:rFonts w:ascii="Arial Narrow" w:eastAsia="Arial Narrow" w:hAnsi="Arial Narrow" w:cs="Arial Narrow"/>
                <w:i/>
                <w:iCs/>
                <w:sz w:val="20"/>
                <w:szCs w:val="20"/>
              </w:rPr>
              <w:t>in front of</w:t>
            </w:r>
            <w:r w:rsidR="6F5AB388" w:rsidRPr="36574618">
              <w:rPr>
                <w:rFonts w:ascii="Arial Narrow" w:eastAsia="Arial Narrow" w:hAnsi="Arial Narrow" w:cs="Arial Narrow"/>
                <w:sz w:val="20"/>
                <w:szCs w:val="20"/>
              </w:rPr>
              <w:t xml:space="preserve">, </w:t>
            </w:r>
            <w:r w:rsidR="6F5AB388" w:rsidRPr="36574618">
              <w:rPr>
                <w:rFonts w:ascii="Arial Narrow" w:eastAsia="Arial Narrow" w:hAnsi="Arial Narrow" w:cs="Arial Narrow"/>
                <w:i/>
                <w:iCs/>
                <w:sz w:val="20"/>
                <w:szCs w:val="20"/>
              </w:rPr>
              <w:t>behind</w:t>
            </w:r>
            <w:r w:rsidR="6F5AB388" w:rsidRPr="36574618">
              <w:rPr>
                <w:rFonts w:ascii="Arial Narrow" w:eastAsia="Arial Narrow" w:hAnsi="Arial Narrow" w:cs="Arial Narrow"/>
                <w:sz w:val="20"/>
                <w:szCs w:val="20"/>
              </w:rPr>
              <w:t xml:space="preserve">, and </w:t>
            </w:r>
            <w:r w:rsidR="6F5AB388" w:rsidRPr="36574618">
              <w:rPr>
                <w:rFonts w:ascii="Arial Narrow" w:eastAsia="Arial Narrow" w:hAnsi="Arial Narrow" w:cs="Arial Narrow"/>
                <w:i/>
                <w:iCs/>
                <w:sz w:val="20"/>
                <w:szCs w:val="20"/>
              </w:rPr>
              <w:t xml:space="preserve">next to. </w:t>
            </w:r>
            <w:r w:rsidR="6F5AB388" w:rsidRPr="36574618">
              <w:rPr>
                <w:rFonts w:ascii="Arial Narrow" w:eastAsia="Arial Narrow" w:hAnsi="Arial Narrow" w:cs="Arial Narrow"/>
                <w:b/>
                <w:bCs/>
                <w:sz w:val="20"/>
                <w:szCs w:val="20"/>
              </w:rPr>
              <w:t>MGSEK.G.</w:t>
            </w:r>
            <w:r w:rsidR="6F5AB388" w:rsidRPr="36574618">
              <w:rPr>
                <w:rFonts w:ascii="Arial Narrow" w:eastAsia="Arial Narrow" w:hAnsi="Arial Narrow" w:cs="Arial Narrow"/>
                <w:sz w:val="20"/>
                <w:szCs w:val="20"/>
              </w:rPr>
              <w:t xml:space="preserve"> </w:t>
            </w:r>
            <w:r w:rsidR="6F5AB388" w:rsidRPr="36574618">
              <w:rPr>
                <w:rFonts w:ascii="Arial Narrow" w:eastAsia="Arial Narrow" w:hAnsi="Arial Narrow" w:cs="Arial Narrow"/>
                <w:b/>
                <w:bCs/>
                <w:sz w:val="20"/>
                <w:szCs w:val="20"/>
              </w:rPr>
              <w:t>4</w:t>
            </w:r>
            <w:r w:rsidR="6F5AB388" w:rsidRPr="36574618">
              <w:rPr>
                <w:rFonts w:ascii="Arial Narrow" w:eastAsia="Arial Narrow" w:hAnsi="Arial Narrow" w:cs="Arial Narrow"/>
                <w:sz w:val="20"/>
                <w:szCs w:val="20"/>
              </w:rPr>
              <w:t xml:space="preserve">  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244" w:type="dxa"/>
            <w:vMerge/>
            <w:vAlign w:val="center"/>
          </w:tcPr>
          <w:p w14:paraId="7CDA9A53" w14:textId="77777777" w:rsidR="00A354FC" w:rsidRDefault="00A354FC"/>
        </w:tc>
      </w:tr>
      <w:tr w:rsidR="01DC2A4C" w14:paraId="1A4D53BC" w14:textId="77777777" w:rsidTr="36574618">
        <w:tc>
          <w:tcPr>
            <w:tcW w:w="141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C278DA9" w14:textId="7EEE4E7E" w:rsidR="01DC2A4C" w:rsidRDefault="32C9D446" w:rsidP="36574618">
            <w:pPr>
              <w:spacing w:line="257" w:lineRule="auto"/>
            </w:pPr>
            <w:r w:rsidRPr="36574618">
              <w:rPr>
                <w:rFonts w:ascii="Times New Roman" w:eastAsia="Times New Roman" w:hAnsi="Times New Roman" w:cs="Times New Roman"/>
                <w:b/>
                <w:bCs/>
                <w:sz w:val="20"/>
                <w:szCs w:val="20"/>
                <w:u w:val="single"/>
              </w:rPr>
              <w:t xml:space="preserve">Reading/ ELA </w:t>
            </w:r>
            <w:r w:rsidRPr="36574618">
              <w:rPr>
                <w:rFonts w:ascii="Times New Roman" w:eastAsia="Times New Roman" w:hAnsi="Times New Roman" w:cs="Times New Roman"/>
                <w:b/>
                <w:bCs/>
                <w:sz w:val="20"/>
                <w:szCs w:val="20"/>
              </w:rPr>
              <w:t>ELAGSEKRL10</w:t>
            </w:r>
            <w:r w:rsidRPr="36574618">
              <w:rPr>
                <w:rFonts w:ascii="Times New Roman" w:eastAsia="Times New Roman" w:hAnsi="Times New Roman" w:cs="Times New Roman"/>
                <w:sz w:val="20"/>
                <w:szCs w:val="20"/>
              </w:rPr>
              <w:t xml:space="preserve">: </w:t>
            </w:r>
            <w:r w:rsidR="4AEE9EEB" w:rsidRPr="36574618">
              <w:rPr>
                <w:rFonts w:ascii="Arial Narrow" w:eastAsia="Arial Narrow" w:hAnsi="Arial Narrow" w:cs="Arial Narrow"/>
                <w:sz w:val="20"/>
                <w:szCs w:val="20"/>
              </w:rPr>
              <w:t>ELAGSEKRF3: Know and apply grade-level phonics and word analysis skills in decoding words.</w:t>
            </w:r>
            <w:r w:rsidR="4FB6C6F7" w:rsidRPr="36574618">
              <w:rPr>
                <w:rFonts w:ascii="Arial Narrow" w:eastAsia="Arial Narrow" w:hAnsi="Arial Narrow" w:cs="Arial Narrow"/>
                <w:sz w:val="20"/>
                <w:szCs w:val="20"/>
              </w:rPr>
              <w:t xml:space="preserve"> ELAGSEKRL1: With prompting and support, ask and answer questions about key details in a text</w:t>
            </w:r>
          </w:p>
          <w:p w14:paraId="3FF4A6F8" w14:textId="1CCBA079" w:rsidR="01DC2A4C" w:rsidRDefault="01DC2A4C" w:rsidP="36574618">
            <w:pPr>
              <w:rPr>
                <w:rFonts w:ascii="Times New Roman" w:eastAsia="Times New Roman" w:hAnsi="Times New Roman" w:cs="Times New Roman"/>
                <w:sz w:val="20"/>
                <w:szCs w:val="20"/>
              </w:rPr>
            </w:pPr>
          </w:p>
        </w:tc>
        <w:tc>
          <w:tcPr>
            <w:tcW w:w="244" w:type="dxa"/>
            <w:vMerge/>
            <w:vAlign w:val="center"/>
          </w:tcPr>
          <w:p w14:paraId="1493009A" w14:textId="77777777" w:rsidR="00A354FC" w:rsidRDefault="00A354FC"/>
        </w:tc>
      </w:tr>
      <w:tr w:rsidR="01DC2A4C" w14:paraId="6CA8448B" w14:textId="77777777" w:rsidTr="36574618">
        <w:tc>
          <w:tcPr>
            <w:tcW w:w="141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263B994" w14:textId="3B3E7551" w:rsidR="01DC2A4C" w:rsidRDefault="32C9D446" w:rsidP="36574618">
            <w:pPr>
              <w:spacing w:line="257" w:lineRule="auto"/>
            </w:pPr>
            <w:r w:rsidRPr="36574618">
              <w:rPr>
                <w:rFonts w:ascii="Times New Roman" w:eastAsia="Times New Roman" w:hAnsi="Times New Roman" w:cs="Times New Roman"/>
                <w:b/>
                <w:bCs/>
                <w:sz w:val="20"/>
                <w:szCs w:val="20"/>
                <w:u w:val="single"/>
              </w:rPr>
              <w:t xml:space="preserve">Science/ Social </w:t>
            </w:r>
            <w:proofErr w:type="gramStart"/>
            <w:r w:rsidRPr="36574618">
              <w:rPr>
                <w:rFonts w:ascii="Times New Roman" w:eastAsia="Times New Roman" w:hAnsi="Times New Roman" w:cs="Times New Roman"/>
                <w:b/>
                <w:bCs/>
                <w:sz w:val="20"/>
                <w:szCs w:val="20"/>
                <w:u w:val="single"/>
              </w:rPr>
              <w:t xml:space="preserve">Studies  </w:t>
            </w:r>
            <w:r w:rsidR="3600521C" w:rsidRPr="36574618">
              <w:rPr>
                <w:rFonts w:ascii="Arial Narrow" w:eastAsia="Arial Narrow" w:hAnsi="Arial Narrow" w:cs="Arial Narrow"/>
                <w:b/>
                <w:bCs/>
                <w:sz w:val="20"/>
                <w:szCs w:val="20"/>
              </w:rPr>
              <w:t>SSKCG</w:t>
            </w:r>
            <w:proofErr w:type="gramEnd"/>
            <w:r w:rsidR="3600521C" w:rsidRPr="36574618">
              <w:rPr>
                <w:rFonts w:ascii="Arial Narrow" w:eastAsia="Arial Narrow" w:hAnsi="Arial Narrow" w:cs="Arial Narrow"/>
                <w:b/>
                <w:bCs/>
                <w:sz w:val="20"/>
                <w:szCs w:val="20"/>
              </w:rPr>
              <w:t>1</w:t>
            </w:r>
            <w:r w:rsidR="3600521C" w:rsidRPr="36574618">
              <w:rPr>
                <w:rFonts w:ascii="Arial Narrow" w:eastAsia="Arial Narrow" w:hAnsi="Arial Narrow" w:cs="Arial Narrow"/>
                <w:sz w:val="20"/>
                <w:szCs w:val="20"/>
              </w:rPr>
              <w:t xml:space="preserve"> The student will demonstrate an understanding of good citizenship.  </w:t>
            </w:r>
            <w:r w:rsidR="3600521C" w:rsidRPr="36574618">
              <w:rPr>
                <w:rFonts w:ascii="Arial Narrow" w:eastAsia="Arial Narrow" w:hAnsi="Arial Narrow" w:cs="Arial Narrow"/>
                <w:b/>
                <w:bCs/>
                <w:sz w:val="20"/>
                <w:szCs w:val="20"/>
              </w:rPr>
              <w:t>SSKE1</w:t>
            </w:r>
            <w:r w:rsidR="3600521C" w:rsidRPr="36574618">
              <w:rPr>
                <w:rFonts w:ascii="Arial Narrow" w:eastAsia="Arial Narrow" w:hAnsi="Arial Narrow" w:cs="Arial Narrow"/>
                <w:sz w:val="20"/>
                <w:szCs w:val="20"/>
              </w:rPr>
              <w:t xml:space="preserve"> Describe the work that people do such as: police officer, fire fighter, soldier, mail carrier, farmer, doctor, teacher, etc.</w:t>
            </w:r>
          </w:p>
          <w:p w14:paraId="68084976" w14:textId="76925399" w:rsidR="01DC2A4C" w:rsidRDefault="01DC2A4C">
            <w:r w:rsidRPr="701467C2">
              <w:rPr>
                <w:rFonts w:ascii="Times New Roman" w:eastAsia="Times New Roman" w:hAnsi="Times New Roman" w:cs="Times New Roman"/>
                <w:b/>
                <w:bCs/>
                <w:sz w:val="20"/>
                <w:szCs w:val="20"/>
                <w:u w:val="single"/>
              </w:rPr>
              <w:t xml:space="preserve"> </w:t>
            </w:r>
          </w:p>
        </w:tc>
        <w:tc>
          <w:tcPr>
            <w:tcW w:w="244" w:type="dxa"/>
            <w:vMerge/>
            <w:vAlign w:val="center"/>
          </w:tcPr>
          <w:p w14:paraId="624A5E6B" w14:textId="77777777" w:rsidR="00A354FC" w:rsidRDefault="00A354FC"/>
        </w:tc>
      </w:tr>
      <w:tr w:rsidR="01DC2A4C" w14:paraId="41B5256F" w14:textId="77777777" w:rsidTr="36574618">
        <w:trPr>
          <w:gridAfter w:val="1"/>
          <w:wAfter w:w="244" w:type="dxa"/>
          <w:trHeight w:val="225"/>
        </w:trPr>
        <w:tc>
          <w:tcPr>
            <w:tcW w:w="141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D5D6D94" w14:textId="44A8FBB7" w:rsidR="01DC2A4C" w:rsidRDefault="32C9D446">
            <w:r w:rsidRPr="36574618">
              <w:rPr>
                <w:rFonts w:ascii="Times New Roman" w:eastAsia="Times New Roman" w:hAnsi="Times New Roman" w:cs="Times New Roman"/>
                <w:b/>
                <w:bCs/>
                <w:sz w:val="20"/>
                <w:szCs w:val="20"/>
              </w:rPr>
              <w:t xml:space="preserve"> </w:t>
            </w:r>
            <w:r w:rsidRPr="36574618">
              <w:rPr>
                <w:rFonts w:ascii="Times New Roman" w:eastAsia="Times New Roman" w:hAnsi="Times New Roman" w:cs="Times New Roman"/>
                <w:b/>
                <w:bCs/>
                <w:sz w:val="20"/>
                <w:szCs w:val="20"/>
                <w:highlight w:val="yellow"/>
              </w:rPr>
              <w:t>Asterisk &amp; Highlighted items will be graded</w:t>
            </w:r>
            <w:r w:rsidRPr="36574618">
              <w:rPr>
                <w:rFonts w:ascii="Times New Roman" w:eastAsia="Times New Roman" w:hAnsi="Times New Roman" w:cs="Times New Roman"/>
                <w:b/>
                <w:bCs/>
                <w:sz w:val="20"/>
                <w:szCs w:val="20"/>
              </w:rPr>
              <w:t xml:space="preserve">                  </w:t>
            </w:r>
          </w:p>
          <w:p w14:paraId="45090C99" w14:textId="18EABB66" w:rsidR="01DC2A4C" w:rsidRDefault="32C9D446">
            <w:r w:rsidRPr="36574618">
              <w:rPr>
                <w:rFonts w:ascii="Times New Roman" w:eastAsia="Times New Roman" w:hAnsi="Times New Roman" w:cs="Times New Roman"/>
                <w:b/>
                <w:bCs/>
                <w:sz w:val="20"/>
                <w:szCs w:val="20"/>
                <w:highlight w:val="cyan"/>
              </w:rPr>
              <w:t xml:space="preserve"> Lessons Highlighted in blue will be Synchronous Lessons (Live in </w:t>
            </w:r>
            <w:proofErr w:type="gramStart"/>
            <w:r w:rsidRPr="36574618">
              <w:rPr>
                <w:rFonts w:ascii="Times New Roman" w:eastAsia="Times New Roman" w:hAnsi="Times New Roman" w:cs="Times New Roman"/>
                <w:b/>
                <w:bCs/>
                <w:sz w:val="20"/>
                <w:szCs w:val="20"/>
                <w:highlight w:val="cyan"/>
              </w:rPr>
              <w:t>Teams)</w:t>
            </w:r>
            <w:r w:rsidRPr="36574618">
              <w:rPr>
                <w:rFonts w:ascii="Times New Roman" w:eastAsia="Times New Roman" w:hAnsi="Times New Roman" w:cs="Times New Roman"/>
                <w:b/>
                <w:bCs/>
                <w:sz w:val="20"/>
                <w:szCs w:val="20"/>
              </w:rPr>
              <w:t xml:space="preserve">   </w:t>
            </w:r>
            <w:proofErr w:type="gramEnd"/>
            <w:r w:rsidRPr="36574618">
              <w:rPr>
                <w:rFonts w:ascii="Times New Roman" w:eastAsia="Times New Roman" w:hAnsi="Times New Roman" w:cs="Times New Roman"/>
                <w:b/>
                <w:bCs/>
                <w:sz w:val="20"/>
                <w:szCs w:val="20"/>
              </w:rPr>
              <w:t xml:space="preserve"> </w:t>
            </w:r>
            <w:r w:rsidR="7DFC9124" w:rsidRPr="36574618">
              <w:rPr>
                <w:rFonts w:ascii="Times New Roman" w:eastAsia="Times New Roman" w:hAnsi="Times New Roman" w:cs="Times New Roman"/>
                <w:b/>
                <w:bCs/>
                <w:sz w:val="20"/>
                <w:szCs w:val="20"/>
              </w:rPr>
              <w:t xml:space="preserve">                                                      Synchronous – Live</w:t>
            </w:r>
          </w:p>
          <w:p w14:paraId="325F35FC" w14:textId="38CC516D" w:rsidR="01DC2A4C" w:rsidRDefault="7DFC9124">
            <w:r w:rsidRPr="36574618">
              <w:rPr>
                <w:rFonts w:ascii="Times New Roman" w:eastAsia="Times New Roman" w:hAnsi="Times New Roman" w:cs="Times New Roman"/>
                <w:b/>
                <w:bCs/>
                <w:sz w:val="20"/>
                <w:szCs w:val="20"/>
              </w:rPr>
              <w:t xml:space="preserve">                                                                                                                                                                                        Asynchronous – Not live</w:t>
            </w:r>
            <w:r w:rsidR="32C9D446" w:rsidRPr="36574618">
              <w:rPr>
                <w:rFonts w:ascii="Times New Roman" w:eastAsia="Times New Roman" w:hAnsi="Times New Roman" w:cs="Times New Roman"/>
                <w:b/>
                <w:bCs/>
                <w:sz w:val="20"/>
                <w:szCs w:val="20"/>
              </w:rPr>
              <w:t xml:space="preserve">          </w:t>
            </w:r>
          </w:p>
        </w:tc>
      </w:tr>
    </w:tbl>
    <w:p w14:paraId="53BE266A" w14:textId="514EB157" w:rsidR="009D2030" w:rsidRPr="00D52B6F" w:rsidRDefault="76953C55" w:rsidP="000440F7">
      <w:r w:rsidRPr="36574618">
        <w:rPr>
          <w:rFonts w:ascii="Times New Roman" w:eastAsia="Times New Roman" w:hAnsi="Times New Roman" w:cs="Times New Roman"/>
          <w:sz w:val="20"/>
          <w:szCs w:val="20"/>
        </w:rPr>
        <w:t xml:space="preserve"> </w:t>
      </w:r>
    </w:p>
    <w:tbl>
      <w:tblPr>
        <w:tblW w:w="0" w:type="auto"/>
        <w:tblLayout w:type="fixed"/>
        <w:tblLook w:val="06A0" w:firstRow="1" w:lastRow="0" w:firstColumn="1" w:lastColumn="0" w:noHBand="1" w:noVBand="1"/>
      </w:tblPr>
      <w:tblGrid>
        <w:gridCol w:w="1613"/>
        <w:gridCol w:w="2506"/>
        <w:gridCol w:w="2506"/>
        <w:gridCol w:w="2534"/>
        <w:gridCol w:w="2736"/>
        <w:gridCol w:w="2506"/>
      </w:tblGrid>
      <w:tr w:rsidR="01DC2A4C" w14:paraId="64841F5C" w14:textId="77777777" w:rsidTr="36574618">
        <w:trPr>
          <w:trHeight w:val="120"/>
        </w:trPr>
        <w:tc>
          <w:tcPr>
            <w:tcW w:w="16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4BDAA94" w14:textId="0BD2FDAD" w:rsidR="01DC2A4C" w:rsidRDefault="32C9D446" w:rsidP="01DC2A4C">
            <w:pPr>
              <w:jc w:val="center"/>
            </w:pPr>
            <w:r w:rsidRPr="36574618">
              <w:rPr>
                <w:rFonts w:ascii="Times New Roman" w:eastAsia="Times New Roman" w:hAnsi="Times New Roman" w:cs="Times New Roman"/>
                <w:sz w:val="20"/>
                <w:szCs w:val="20"/>
              </w:rPr>
              <w:t xml:space="preserve"> </w:t>
            </w:r>
          </w:p>
        </w:tc>
        <w:tc>
          <w:tcPr>
            <w:tcW w:w="2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CE83423" w14:textId="75049FF3" w:rsidR="01DC2A4C" w:rsidRDefault="32C9D446" w:rsidP="01DC2A4C">
            <w:pPr>
              <w:jc w:val="center"/>
            </w:pPr>
            <w:r w:rsidRPr="36574618">
              <w:rPr>
                <w:rFonts w:ascii="Times New Roman" w:eastAsia="Times New Roman" w:hAnsi="Times New Roman" w:cs="Times New Roman"/>
                <w:sz w:val="20"/>
                <w:szCs w:val="20"/>
              </w:rPr>
              <w:t>MONDAY</w:t>
            </w:r>
          </w:p>
        </w:tc>
        <w:tc>
          <w:tcPr>
            <w:tcW w:w="2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D3B7CFE" w14:textId="73CA1D8F" w:rsidR="01DC2A4C" w:rsidRDefault="32C9D446" w:rsidP="01DC2A4C">
            <w:pPr>
              <w:jc w:val="center"/>
            </w:pPr>
            <w:r w:rsidRPr="36574618">
              <w:rPr>
                <w:rFonts w:ascii="Times New Roman" w:eastAsia="Times New Roman" w:hAnsi="Times New Roman" w:cs="Times New Roman"/>
                <w:sz w:val="20"/>
                <w:szCs w:val="20"/>
              </w:rPr>
              <w:t>TUESDAY</w:t>
            </w:r>
          </w:p>
        </w:tc>
        <w:tc>
          <w:tcPr>
            <w:tcW w:w="2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078F0D" w14:textId="70E287FE" w:rsidR="01DC2A4C" w:rsidRDefault="32C9D446" w:rsidP="01DC2A4C">
            <w:pPr>
              <w:jc w:val="center"/>
            </w:pPr>
            <w:r w:rsidRPr="36574618">
              <w:rPr>
                <w:rFonts w:ascii="Times New Roman" w:eastAsia="Times New Roman" w:hAnsi="Times New Roman" w:cs="Times New Roman"/>
                <w:sz w:val="20"/>
                <w:szCs w:val="20"/>
              </w:rPr>
              <w:t>WEDNESDAY</w:t>
            </w:r>
          </w:p>
        </w:tc>
        <w:tc>
          <w:tcPr>
            <w:tcW w:w="2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0B52426" w14:textId="3543A5B8" w:rsidR="01DC2A4C" w:rsidRDefault="32C9D446" w:rsidP="01DC2A4C">
            <w:pPr>
              <w:jc w:val="center"/>
            </w:pPr>
            <w:r w:rsidRPr="36574618">
              <w:rPr>
                <w:rFonts w:ascii="Times New Roman" w:eastAsia="Times New Roman" w:hAnsi="Times New Roman" w:cs="Times New Roman"/>
                <w:sz w:val="20"/>
                <w:szCs w:val="20"/>
              </w:rPr>
              <w:t>THURSDAY</w:t>
            </w:r>
          </w:p>
        </w:tc>
        <w:tc>
          <w:tcPr>
            <w:tcW w:w="2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4D7773" w14:textId="4110E7E3" w:rsidR="01DC2A4C" w:rsidRDefault="32C9D446" w:rsidP="01DC2A4C">
            <w:pPr>
              <w:jc w:val="center"/>
            </w:pPr>
            <w:r w:rsidRPr="36574618">
              <w:rPr>
                <w:rFonts w:ascii="Times New Roman" w:eastAsia="Times New Roman" w:hAnsi="Times New Roman" w:cs="Times New Roman"/>
                <w:sz w:val="20"/>
                <w:szCs w:val="20"/>
              </w:rPr>
              <w:t>FRIDAY</w:t>
            </w:r>
          </w:p>
        </w:tc>
      </w:tr>
    </w:tbl>
    <w:p w14:paraId="00173EF8" w14:textId="6CAF3B34" w:rsidR="009D2030" w:rsidRPr="00D52B6F" w:rsidRDefault="76953C55" w:rsidP="000440F7">
      <w:r w:rsidRPr="36574618">
        <w:rPr>
          <w:rFonts w:ascii="Times New Roman" w:eastAsia="Times New Roman" w:hAnsi="Times New Roman" w:cs="Times New Roman"/>
          <w:sz w:val="20"/>
          <w:szCs w:val="20"/>
        </w:rPr>
        <w:t xml:space="preserve"> </w:t>
      </w:r>
    </w:p>
    <w:tbl>
      <w:tblPr>
        <w:tblW w:w="1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25"/>
        <w:gridCol w:w="2089"/>
        <w:gridCol w:w="2489"/>
        <w:gridCol w:w="2546"/>
        <w:gridCol w:w="2733"/>
        <w:gridCol w:w="2517"/>
      </w:tblGrid>
      <w:tr w:rsidR="01DC2A4C" w14:paraId="3097E076" w14:textId="77777777" w:rsidTr="081C6190">
        <w:trPr>
          <w:trHeight w:val="2220"/>
        </w:trPr>
        <w:tc>
          <w:tcPr>
            <w:tcW w:w="2025" w:type="dxa"/>
            <w:shd w:val="clear" w:color="auto" w:fill="D9D9D9" w:themeFill="background1" w:themeFillShade="D9"/>
          </w:tcPr>
          <w:p w14:paraId="18F269EA" w14:textId="5421704F" w:rsidR="01DC2A4C" w:rsidRDefault="32C9D446" w:rsidP="01DC2A4C">
            <w:pPr>
              <w:jc w:val="center"/>
            </w:pPr>
            <w:r w:rsidRPr="36574618">
              <w:rPr>
                <w:rFonts w:ascii="Times New Roman" w:eastAsia="Times New Roman" w:hAnsi="Times New Roman" w:cs="Times New Roman"/>
                <w:b/>
                <w:bCs/>
                <w:i/>
                <w:iCs/>
                <w:sz w:val="32"/>
                <w:szCs w:val="32"/>
              </w:rPr>
              <w:t>Student Login/</w:t>
            </w:r>
          </w:p>
          <w:p w14:paraId="2C2B0D1C" w14:textId="2F58DBA6" w:rsidR="01DC2A4C" w:rsidRDefault="32C9D446" w:rsidP="36574618">
            <w:pPr>
              <w:jc w:val="center"/>
              <w:rPr>
                <w:rFonts w:ascii="Times New Roman" w:eastAsia="Times New Roman" w:hAnsi="Times New Roman" w:cs="Times New Roman"/>
                <w:b/>
                <w:bCs/>
                <w:i/>
                <w:iCs/>
                <w:sz w:val="36"/>
                <w:szCs w:val="36"/>
              </w:rPr>
            </w:pPr>
            <w:r w:rsidRPr="36574618">
              <w:rPr>
                <w:rFonts w:ascii="Times New Roman" w:eastAsia="Times New Roman" w:hAnsi="Times New Roman" w:cs="Times New Roman"/>
                <w:b/>
                <w:bCs/>
                <w:i/>
                <w:iCs/>
                <w:sz w:val="32"/>
                <w:szCs w:val="32"/>
              </w:rPr>
              <w:t>Morning Meeting</w:t>
            </w:r>
            <w:r w:rsidRPr="36574618">
              <w:rPr>
                <w:rFonts w:ascii="Times New Roman" w:eastAsia="Times New Roman" w:hAnsi="Times New Roman" w:cs="Times New Roman"/>
                <w:b/>
                <w:bCs/>
                <w:i/>
                <w:iCs/>
                <w:sz w:val="36"/>
                <w:szCs w:val="36"/>
              </w:rPr>
              <w:t xml:space="preserve"> (</w:t>
            </w:r>
            <w:r w:rsidR="6983281E" w:rsidRPr="36574618">
              <w:rPr>
                <w:rFonts w:ascii="Times New Roman" w:eastAsia="Times New Roman" w:hAnsi="Times New Roman" w:cs="Times New Roman"/>
                <w:b/>
                <w:bCs/>
                <w:i/>
                <w:iCs/>
                <w:sz w:val="36"/>
                <w:szCs w:val="36"/>
              </w:rPr>
              <w:t>SEL</w:t>
            </w:r>
            <w:r w:rsidRPr="36574618">
              <w:rPr>
                <w:rFonts w:ascii="Times New Roman" w:eastAsia="Times New Roman" w:hAnsi="Times New Roman" w:cs="Times New Roman"/>
                <w:b/>
                <w:bCs/>
                <w:i/>
                <w:iCs/>
                <w:sz w:val="36"/>
                <w:szCs w:val="36"/>
              </w:rPr>
              <w:t>)</w:t>
            </w:r>
          </w:p>
          <w:p w14:paraId="5F73A5ED" w14:textId="2622C626" w:rsidR="01DC2A4C" w:rsidRDefault="32C9D446" w:rsidP="01DC2A4C">
            <w:pPr>
              <w:jc w:val="center"/>
            </w:pPr>
            <w:r w:rsidRPr="36574618">
              <w:rPr>
                <w:rFonts w:ascii="Times New Roman" w:eastAsia="Times New Roman" w:hAnsi="Times New Roman" w:cs="Times New Roman"/>
                <w:b/>
                <w:bCs/>
                <w:i/>
                <w:iCs/>
                <w:sz w:val="36"/>
                <w:szCs w:val="36"/>
              </w:rPr>
              <w:t>8:15 a.m.</w:t>
            </w:r>
          </w:p>
        </w:tc>
        <w:tc>
          <w:tcPr>
            <w:tcW w:w="2089" w:type="dxa"/>
            <w:shd w:val="clear" w:color="auto" w:fill="F2F2F2" w:themeFill="background1" w:themeFillShade="F2"/>
          </w:tcPr>
          <w:p w14:paraId="7BC6CF22" w14:textId="713781BC" w:rsidR="01DC2A4C" w:rsidRDefault="32C9D446">
            <w:r w:rsidRPr="36574618">
              <w:rPr>
                <w:u w:val="single"/>
              </w:rPr>
              <w:t>Focus Lessons:</w:t>
            </w:r>
          </w:p>
          <w:p w14:paraId="6B2E13FE" w14:textId="33551527" w:rsidR="25703BE6" w:rsidRDefault="25703BE6" w:rsidP="36574618">
            <w:pPr>
              <w:rPr>
                <w:highlight w:val="cyan"/>
              </w:rPr>
            </w:pPr>
            <w:r w:rsidRPr="15360F6C">
              <w:rPr>
                <w:highlight w:val="cyan"/>
              </w:rPr>
              <w:t>Synchronous- Share Screen</w:t>
            </w:r>
          </w:p>
          <w:p w14:paraId="713EDF5A" w14:textId="6080543B" w:rsidR="15360F6C" w:rsidRDefault="15360F6C" w:rsidP="15360F6C">
            <w:pPr>
              <w:rPr>
                <w:highlight w:val="cyan"/>
              </w:rPr>
            </w:pPr>
          </w:p>
          <w:p w14:paraId="2B9C587A" w14:textId="0E4049D6" w:rsidR="322F473A" w:rsidRDefault="322F473A" w:rsidP="15360F6C">
            <w:proofErr w:type="spellStart"/>
            <w:r>
              <w:t>Heards</w:t>
            </w:r>
            <w:proofErr w:type="spellEnd"/>
            <w:r>
              <w:t xml:space="preserve"> Ferry Live</w:t>
            </w:r>
          </w:p>
          <w:p w14:paraId="3E6F89F3" w14:textId="1FC6E5A7" w:rsidR="15360F6C" w:rsidRDefault="15360F6C" w:rsidP="15360F6C"/>
          <w:p w14:paraId="2FADAA87" w14:textId="31DD1F1C" w:rsidR="01DC2A4C" w:rsidRDefault="32C9D446">
            <w:r w:rsidRPr="36574618">
              <w:rPr>
                <w:u w:val="single"/>
              </w:rPr>
              <w:t xml:space="preserve"> </w:t>
            </w:r>
            <w:r w:rsidR="56B3626A">
              <w:t>SEL- Em</w:t>
            </w:r>
            <w:r w:rsidR="4ED3B801">
              <w:t>o</w:t>
            </w:r>
            <w:r w:rsidR="56B3626A">
              <w:t>tions</w:t>
            </w:r>
          </w:p>
          <w:p w14:paraId="2A894391" w14:textId="39021C26" w:rsidR="01DC2A4C" w:rsidRDefault="01DC2A4C" w:rsidP="36574618"/>
          <w:p w14:paraId="4382370D" w14:textId="5FF635F7" w:rsidR="01DC2A4C" w:rsidRDefault="1BAF3F62" w:rsidP="36574618">
            <w:r>
              <w:t>How Are You? Video and Discuss</w:t>
            </w:r>
          </w:p>
        </w:tc>
        <w:tc>
          <w:tcPr>
            <w:tcW w:w="2489" w:type="dxa"/>
            <w:shd w:val="clear" w:color="auto" w:fill="F2F2F2" w:themeFill="background1" w:themeFillShade="F2"/>
          </w:tcPr>
          <w:p w14:paraId="6409BA65" w14:textId="62565105" w:rsidR="01DC2A4C" w:rsidRDefault="32C9D446">
            <w:r w:rsidRPr="36574618">
              <w:rPr>
                <w:u w:val="single"/>
              </w:rPr>
              <w:t>Focus Lessons</w:t>
            </w:r>
          </w:p>
          <w:p w14:paraId="18B96B20" w14:textId="33551527" w:rsidR="2BF6E55B" w:rsidRDefault="2BF6E55B" w:rsidP="36574618">
            <w:pPr>
              <w:rPr>
                <w:highlight w:val="cyan"/>
              </w:rPr>
            </w:pPr>
            <w:r w:rsidRPr="36574618">
              <w:rPr>
                <w:highlight w:val="cyan"/>
              </w:rPr>
              <w:t>Synchronous- Share Screen</w:t>
            </w:r>
          </w:p>
          <w:p w14:paraId="3DAE0EEA" w14:textId="5A6D4760" w:rsidR="36574618" w:rsidRDefault="36574618" w:rsidP="36574618">
            <w:pPr>
              <w:rPr>
                <w:u w:val="single"/>
              </w:rPr>
            </w:pPr>
          </w:p>
          <w:p w14:paraId="28A73426" w14:textId="7F90663F" w:rsidR="01DC2A4C" w:rsidRDefault="32C9D446" w:rsidP="15360F6C">
            <w:r>
              <w:t xml:space="preserve"> </w:t>
            </w:r>
            <w:proofErr w:type="spellStart"/>
            <w:r w:rsidR="7DAF97EF">
              <w:t>Heards</w:t>
            </w:r>
            <w:proofErr w:type="spellEnd"/>
            <w:r w:rsidR="7DAF97EF">
              <w:t xml:space="preserve"> Ferry Live</w:t>
            </w:r>
          </w:p>
          <w:p w14:paraId="1C48AE37" w14:textId="0C1C92E3" w:rsidR="01DC2A4C" w:rsidRDefault="01DC2A4C" w:rsidP="15360F6C"/>
          <w:p w14:paraId="0C764C6F" w14:textId="5B231AA2" w:rsidR="01DC2A4C" w:rsidRPr="002D56F1" w:rsidRDefault="248A6E1A">
            <w:pPr>
              <w:rPr>
                <w:highlight w:val="yellow"/>
              </w:rPr>
            </w:pPr>
            <w:r w:rsidRPr="002D56F1">
              <w:rPr>
                <w:highlight w:val="yellow"/>
              </w:rPr>
              <w:t>SEL-Emotions</w:t>
            </w:r>
          </w:p>
          <w:p w14:paraId="782E86F1" w14:textId="4FE812F7" w:rsidR="32C9D446" w:rsidRDefault="32C9D446" w:rsidP="36574618">
            <w:r w:rsidRPr="002D56F1">
              <w:rPr>
                <w:highlight w:val="yellow"/>
              </w:rPr>
              <w:t xml:space="preserve"> </w:t>
            </w:r>
            <w:r w:rsidR="63FED44E" w:rsidRPr="002D56F1">
              <w:rPr>
                <w:highlight w:val="yellow"/>
              </w:rPr>
              <w:t>How Are You? Activity</w:t>
            </w:r>
          </w:p>
          <w:p w14:paraId="6C2FF032" w14:textId="1DF34A4B" w:rsidR="36574618" w:rsidRDefault="36574618" w:rsidP="36574618"/>
        </w:tc>
        <w:tc>
          <w:tcPr>
            <w:tcW w:w="2546" w:type="dxa"/>
            <w:shd w:val="clear" w:color="auto" w:fill="F2F2F2" w:themeFill="background1" w:themeFillShade="F2"/>
          </w:tcPr>
          <w:p w14:paraId="395A6289" w14:textId="6CBF121E" w:rsidR="01DC2A4C" w:rsidRDefault="32C9D446">
            <w:r w:rsidRPr="36574618">
              <w:rPr>
                <w:u w:val="single"/>
              </w:rPr>
              <w:t>Focus Lessons</w:t>
            </w:r>
          </w:p>
          <w:p w14:paraId="7310A300" w14:textId="33551527" w:rsidR="2E9591F1" w:rsidRDefault="2E9591F1" w:rsidP="36574618">
            <w:pPr>
              <w:rPr>
                <w:highlight w:val="cyan"/>
              </w:rPr>
            </w:pPr>
            <w:r w:rsidRPr="36574618">
              <w:rPr>
                <w:highlight w:val="cyan"/>
              </w:rPr>
              <w:t>Synchronous- Share Screen</w:t>
            </w:r>
          </w:p>
          <w:p w14:paraId="406CE0B7" w14:textId="374D7174" w:rsidR="36574618" w:rsidRDefault="36574618" w:rsidP="36574618">
            <w:pPr>
              <w:rPr>
                <w:u w:val="single"/>
              </w:rPr>
            </w:pPr>
          </w:p>
          <w:p w14:paraId="4EE30555" w14:textId="0E4049D6" w:rsidR="2B5FE8FF" w:rsidRDefault="2B5FE8FF" w:rsidP="15360F6C">
            <w:proofErr w:type="spellStart"/>
            <w:r>
              <w:t>Heards</w:t>
            </w:r>
            <w:proofErr w:type="spellEnd"/>
            <w:r>
              <w:t xml:space="preserve"> Ferry Live</w:t>
            </w:r>
          </w:p>
          <w:p w14:paraId="50B8D4BD" w14:textId="36743458" w:rsidR="15360F6C" w:rsidRDefault="15360F6C" w:rsidP="15360F6C"/>
          <w:p w14:paraId="2A19C3E7" w14:textId="76A2E8C0" w:rsidR="01DC2A4C" w:rsidRDefault="0B38721E">
            <w:r>
              <w:t>Morning Meeting</w:t>
            </w:r>
          </w:p>
          <w:p w14:paraId="62F875BB" w14:textId="264E6362" w:rsidR="32C9D446" w:rsidRDefault="32C9D446">
            <w:r>
              <w:t xml:space="preserve"> </w:t>
            </w:r>
          </w:p>
        </w:tc>
        <w:tc>
          <w:tcPr>
            <w:tcW w:w="2733" w:type="dxa"/>
            <w:shd w:val="clear" w:color="auto" w:fill="F2F2F2" w:themeFill="background1" w:themeFillShade="F2"/>
          </w:tcPr>
          <w:p w14:paraId="6EEAB109" w14:textId="7D9FD56C" w:rsidR="01DC2A4C" w:rsidRDefault="32C9D446">
            <w:r w:rsidRPr="36574618">
              <w:rPr>
                <w:u w:val="single"/>
              </w:rPr>
              <w:t>Focus Lessons</w:t>
            </w:r>
          </w:p>
          <w:p w14:paraId="68BDEBA5" w14:textId="33551527" w:rsidR="6F86F71C" w:rsidRDefault="6F86F71C" w:rsidP="36574618">
            <w:pPr>
              <w:rPr>
                <w:highlight w:val="cyan"/>
              </w:rPr>
            </w:pPr>
            <w:r w:rsidRPr="36574618">
              <w:rPr>
                <w:highlight w:val="cyan"/>
              </w:rPr>
              <w:t>Synchronous- Share Screen</w:t>
            </w:r>
          </w:p>
          <w:p w14:paraId="13CB25FC" w14:textId="61BDCE24" w:rsidR="36574618" w:rsidRDefault="36574618" w:rsidP="36574618">
            <w:pPr>
              <w:rPr>
                <w:u w:val="single"/>
              </w:rPr>
            </w:pPr>
          </w:p>
          <w:p w14:paraId="604EB725" w14:textId="72B39A1C" w:rsidR="01DC2A4C" w:rsidRDefault="32C9D446" w:rsidP="15360F6C">
            <w:r>
              <w:t xml:space="preserve"> </w:t>
            </w:r>
            <w:proofErr w:type="spellStart"/>
            <w:r w:rsidR="509D0D0C">
              <w:t>Heards</w:t>
            </w:r>
            <w:proofErr w:type="spellEnd"/>
            <w:r w:rsidR="509D0D0C">
              <w:t xml:space="preserve"> Ferry Live</w:t>
            </w:r>
          </w:p>
          <w:p w14:paraId="6835D873" w14:textId="17440618" w:rsidR="01DC2A4C" w:rsidRDefault="01DC2A4C" w:rsidP="15360F6C"/>
          <w:p w14:paraId="385D9689" w14:textId="597F5C13" w:rsidR="01DC2A4C" w:rsidRDefault="01DC2A4C" w:rsidP="36574618"/>
          <w:p w14:paraId="1436DD9F" w14:textId="26346751" w:rsidR="01DC2A4C" w:rsidRDefault="41F18105" w:rsidP="36574618">
            <w:r>
              <w:t>Morning Meeting</w:t>
            </w:r>
          </w:p>
          <w:p w14:paraId="250F0996" w14:textId="6C427330" w:rsidR="01DC2A4C" w:rsidRDefault="01DC2A4C" w:rsidP="36574618"/>
          <w:p w14:paraId="0BD0922A" w14:textId="69874A82" w:rsidR="32C9D446" w:rsidRDefault="32C9D446">
            <w:r>
              <w:t xml:space="preserve"> </w:t>
            </w:r>
          </w:p>
          <w:p w14:paraId="2A75C42E" w14:textId="5D35FD5C" w:rsidR="32C9D446" w:rsidRDefault="32C9D446">
            <w:r>
              <w:t xml:space="preserve"> </w:t>
            </w:r>
          </w:p>
          <w:p w14:paraId="1813FCE8" w14:textId="171508D5" w:rsidR="32C9D446" w:rsidRDefault="32C9D446">
            <w:r>
              <w:t xml:space="preserve"> </w:t>
            </w:r>
          </w:p>
        </w:tc>
        <w:tc>
          <w:tcPr>
            <w:tcW w:w="2517" w:type="dxa"/>
            <w:shd w:val="clear" w:color="auto" w:fill="F2F2F2" w:themeFill="background1" w:themeFillShade="F2"/>
          </w:tcPr>
          <w:p w14:paraId="43AA9A14" w14:textId="48A69039" w:rsidR="01DC2A4C" w:rsidRDefault="32C9D446">
            <w:r w:rsidRPr="36574618">
              <w:rPr>
                <w:u w:val="single"/>
              </w:rPr>
              <w:t>Focus Lessons</w:t>
            </w:r>
          </w:p>
          <w:p w14:paraId="77071092" w14:textId="33551527" w:rsidR="1F2E6849" w:rsidRDefault="1F2E6849" w:rsidP="36574618">
            <w:pPr>
              <w:rPr>
                <w:highlight w:val="cyan"/>
              </w:rPr>
            </w:pPr>
            <w:r w:rsidRPr="36574618">
              <w:rPr>
                <w:highlight w:val="cyan"/>
              </w:rPr>
              <w:t>Synchronous- Share Screen</w:t>
            </w:r>
          </w:p>
          <w:p w14:paraId="3077C3B3" w14:textId="42032911" w:rsidR="36574618" w:rsidRDefault="36574618" w:rsidP="36574618">
            <w:pPr>
              <w:rPr>
                <w:u w:val="single"/>
              </w:rPr>
            </w:pPr>
          </w:p>
          <w:p w14:paraId="7833A065" w14:textId="468E92EE" w:rsidR="32C9D446" w:rsidRDefault="32C9D446" w:rsidP="15360F6C">
            <w:r>
              <w:t xml:space="preserve"> </w:t>
            </w:r>
            <w:proofErr w:type="spellStart"/>
            <w:r w:rsidR="67BB1863">
              <w:t>Heards</w:t>
            </w:r>
            <w:proofErr w:type="spellEnd"/>
            <w:r w:rsidR="67BB1863">
              <w:t xml:space="preserve"> Ferry Live</w:t>
            </w:r>
          </w:p>
          <w:p w14:paraId="1DD3B21F" w14:textId="23907F86" w:rsidR="32C9D446" w:rsidRDefault="32C9D446" w:rsidP="15360F6C"/>
          <w:p w14:paraId="0455D59F" w14:textId="21EDF74C" w:rsidR="32C9D446" w:rsidRDefault="27543C8A" w:rsidP="36574618">
            <w:r>
              <w:t>Morning Meeting</w:t>
            </w:r>
          </w:p>
          <w:p w14:paraId="7DB97C63" w14:textId="0A0B44F9" w:rsidR="36574618" w:rsidRDefault="36574618" w:rsidP="36574618"/>
          <w:p w14:paraId="7F9427B4" w14:textId="299C4BEC" w:rsidR="32C9D446" w:rsidRDefault="32C9D446">
            <w:r>
              <w:t xml:space="preserve"> </w:t>
            </w:r>
          </w:p>
        </w:tc>
      </w:tr>
      <w:tr w:rsidR="01DC2A4C" w14:paraId="1E39A368" w14:textId="77777777" w:rsidTr="081C6190">
        <w:trPr>
          <w:trHeight w:val="1110"/>
        </w:trPr>
        <w:tc>
          <w:tcPr>
            <w:tcW w:w="2025" w:type="dxa"/>
            <w:vMerge w:val="restart"/>
          </w:tcPr>
          <w:p w14:paraId="76700AF6" w14:textId="7253DDCE" w:rsidR="01DC2A4C" w:rsidRDefault="32C9D446" w:rsidP="01DC2A4C">
            <w:pPr>
              <w:jc w:val="center"/>
            </w:pPr>
            <w:r w:rsidRPr="36574618">
              <w:rPr>
                <w:rFonts w:ascii="Times New Roman" w:eastAsia="Times New Roman" w:hAnsi="Times New Roman" w:cs="Times New Roman"/>
                <w:b/>
                <w:bCs/>
                <w:i/>
                <w:iCs/>
                <w:sz w:val="36"/>
                <w:szCs w:val="36"/>
              </w:rPr>
              <w:t>Math</w:t>
            </w:r>
            <w:r w:rsidRPr="36574618">
              <w:rPr>
                <w:rFonts w:ascii="Times New Roman" w:eastAsia="Times New Roman" w:hAnsi="Times New Roman" w:cs="Times New Roman"/>
                <w:b/>
                <w:bCs/>
                <w:i/>
                <w:iCs/>
                <w:sz w:val="40"/>
                <w:szCs w:val="40"/>
              </w:rPr>
              <w:t xml:space="preserve"> </w:t>
            </w:r>
          </w:p>
          <w:p w14:paraId="48EF25A2" w14:textId="6D78A2A1" w:rsidR="01DC2A4C" w:rsidRDefault="32C9D446" w:rsidP="01DC2A4C">
            <w:pPr>
              <w:jc w:val="center"/>
            </w:pPr>
            <w:r w:rsidRPr="36574618">
              <w:rPr>
                <w:rFonts w:ascii="Times New Roman" w:eastAsia="Times New Roman" w:hAnsi="Times New Roman" w:cs="Times New Roman"/>
                <w:b/>
                <w:bCs/>
                <w:i/>
                <w:iCs/>
                <w:sz w:val="40"/>
                <w:szCs w:val="40"/>
              </w:rPr>
              <w:t>8:30 a.m.</w:t>
            </w:r>
          </w:p>
        </w:tc>
        <w:tc>
          <w:tcPr>
            <w:tcW w:w="2089" w:type="dxa"/>
          </w:tcPr>
          <w:p w14:paraId="254B63AB" w14:textId="4A930D9C" w:rsidR="7B378968" w:rsidRDefault="7B378968" w:rsidP="36574618">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t>No Synchronous Component</w:t>
            </w:r>
            <w:r w:rsidR="3C99B117" w:rsidRPr="15360F6C">
              <w:rPr>
                <w:rFonts w:ascii="Times New Roman" w:eastAsia="Times New Roman" w:hAnsi="Times New Roman" w:cs="Times New Roman"/>
                <w:sz w:val="20"/>
                <w:szCs w:val="20"/>
              </w:rPr>
              <w:t xml:space="preserve"> - Please watch pre-recorded lesson and complete assignment listed below in “Student Independent Practice”</w:t>
            </w:r>
          </w:p>
          <w:p w14:paraId="7798787F" w14:textId="3DA4DC2D" w:rsidR="01DC2A4C" w:rsidRDefault="32C9D446">
            <w:r w:rsidRPr="36574618">
              <w:rPr>
                <w:rFonts w:ascii="Times New Roman" w:eastAsia="Times New Roman" w:hAnsi="Times New Roman" w:cs="Times New Roman"/>
                <w:sz w:val="20"/>
                <w:szCs w:val="20"/>
              </w:rPr>
              <w:t xml:space="preserve"> </w:t>
            </w:r>
          </w:p>
          <w:p w14:paraId="1C4AEC84" w14:textId="6E6E6FFF" w:rsidR="24A712C1" w:rsidRDefault="24A712C1"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One on one assessment with students</w:t>
            </w:r>
          </w:p>
          <w:p w14:paraId="14DC80AB" w14:textId="2CA7F233" w:rsidR="36574618" w:rsidRDefault="36574618" w:rsidP="36574618">
            <w:pPr>
              <w:rPr>
                <w:rFonts w:ascii="Times New Roman" w:eastAsia="Times New Roman" w:hAnsi="Times New Roman" w:cs="Times New Roman"/>
                <w:sz w:val="20"/>
                <w:szCs w:val="20"/>
              </w:rPr>
            </w:pPr>
          </w:p>
          <w:p w14:paraId="41A9A1E1" w14:textId="183EBD5F" w:rsidR="4E5219F6" w:rsidRDefault="4E5219F6" w:rsidP="54DA0897">
            <w:pPr>
              <w:spacing w:line="259" w:lineRule="auto"/>
              <w:rPr>
                <w:rFonts w:ascii="Times New Roman" w:eastAsia="Times New Roman" w:hAnsi="Times New Roman" w:cs="Times New Roman"/>
                <w:sz w:val="20"/>
                <w:szCs w:val="20"/>
              </w:rPr>
            </w:pPr>
            <w:r w:rsidRPr="54DA0897">
              <w:rPr>
                <w:rFonts w:ascii="Times New Roman" w:eastAsia="Times New Roman" w:hAnsi="Times New Roman" w:cs="Times New Roman"/>
                <w:sz w:val="20"/>
                <w:szCs w:val="20"/>
              </w:rPr>
              <w:t>8:30-</w:t>
            </w:r>
            <w:r w:rsidR="702E3EF5" w:rsidRPr="54DA0897">
              <w:rPr>
                <w:rFonts w:ascii="Times New Roman" w:eastAsia="Times New Roman" w:hAnsi="Times New Roman" w:cs="Times New Roman"/>
                <w:sz w:val="20"/>
                <w:szCs w:val="20"/>
              </w:rPr>
              <w:t>9:00- Slot 1</w:t>
            </w:r>
          </w:p>
          <w:p w14:paraId="7323D0BD" w14:textId="385E9A15" w:rsidR="01DC2A4C" w:rsidRDefault="32C9D446">
            <w:r w:rsidRPr="36574618">
              <w:rPr>
                <w:rFonts w:ascii="Times New Roman" w:eastAsia="Times New Roman" w:hAnsi="Times New Roman" w:cs="Times New Roman"/>
                <w:sz w:val="20"/>
                <w:szCs w:val="20"/>
                <w:u w:val="single"/>
              </w:rPr>
              <w:t xml:space="preserve"> </w:t>
            </w:r>
          </w:p>
        </w:tc>
        <w:tc>
          <w:tcPr>
            <w:tcW w:w="2489" w:type="dxa"/>
          </w:tcPr>
          <w:p w14:paraId="028FDC7B" w14:textId="42807A5A" w:rsidR="73548AD8" w:rsidRDefault="73548AD8" w:rsidP="36574618">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lastRenderedPageBreak/>
              <w:t>No Synchronous Component</w:t>
            </w:r>
            <w:r w:rsidR="035DBBCD" w:rsidRPr="15360F6C">
              <w:rPr>
                <w:rFonts w:ascii="Times New Roman" w:eastAsia="Times New Roman" w:hAnsi="Times New Roman" w:cs="Times New Roman"/>
                <w:sz w:val="20"/>
                <w:szCs w:val="20"/>
              </w:rPr>
              <w:t xml:space="preserve"> - Please watch pre-recorded lesson and complete assignment listed below in “Student Independent Practice”</w:t>
            </w:r>
          </w:p>
          <w:p w14:paraId="081D8863" w14:textId="2854B44A" w:rsidR="01DC2A4C" w:rsidRDefault="32C9D446">
            <w:r w:rsidRPr="36574618">
              <w:rPr>
                <w:rFonts w:ascii="Times New Roman" w:eastAsia="Times New Roman" w:hAnsi="Times New Roman" w:cs="Times New Roman"/>
                <w:sz w:val="20"/>
                <w:szCs w:val="20"/>
              </w:rPr>
              <w:t xml:space="preserve"> </w:t>
            </w:r>
          </w:p>
          <w:p w14:paraId="6B9E3E7C" w14:textId="6E6E6FFF" w:rsidR="01DC2A4C" w:rsidRDefault="178D1EC0"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One on one assessment with students</w:t>
            </w:r>
          </w:p>
          <w:p w14:paraId="42329D34" w14:textId="2CA7F233" w:rsidR="01DC2A4C" w:rsidRDefault="01DC2A4C" w:rsidP="36574618">
            <w:pPr>
              <w:rPr>
                <w:rFonts w:ascii="Times New Roman" w:eastAsia="Times New Roman" w:hAnsi="Times New Roman" w:cs="Times New Roman"/>
                <w:sz w:val="20"/>
                <w:szCs w:val="20"/>
              </w:rPr>
            </w:pPr>
          </w:p>
          <w:p w14:paraId="00D79E35" w14:textId="1FEC76AF" w:rsidR="78FE9133" w:rsidRDefault="78FE9133" w:rsidP="54DA0897">
            <w:pPr>
              <w:spacing w:line="259" w:lineRule="auto"/>
              <w:rPr>
                <w:rFonts w:ascii="Times New Roman" w:eastAsia="Times New Roman" w:hAnsi="Times New Roman" w:cs="Times New Roman"/>
                <w:sz w:val="20"/>
                <w:szCs w:val="20"/>
              </w:rPr>
            </w:pPr>
            <w:r w:rsidRPr="54DA0897">
              <w:rPr>
                <w:rFonts w:ascii="Times New Roman" w:eastAsia="Times New Roman" w:hAnsi="Times New Roman" w:cs="Times New Roman"/>
                <w:sz w:val="20"/>
                <w:szCs w:val="20"/>
              </w:rPr>
              <w:lastRenderedPageBreak/>
              <w:t>8:30-9:00- Slot 2</w:t>
            </w:r>
          </w:p>
          <w:p w14:paraId="52C8AD86" w14:textId="6BA28B50" w:rsidR="54DA0897" w:rsidRDefault="54DA0897" w:rsidP="54DA0897">
            <w:pPr>
              <w:rPr>
                <w:rFonts w:ascii="Times New Roman" w:eastAsia="Times New Roman" w:hAnsi="Times New Roman" w:cs="Times New Roman"/>
                <w:sz w:val="20"/>
                <w:szCs w:val="20"/>
              </w:rPr>
            </w:pPr>
          </w:p>
          <w:p w14:paraId="2E79838C" w14:textId="08D5F4CF" w:rsidR="01DC2A4C" w:rsidRDefault="01DC2A4C" w:rsidP="36574618">
            <w:pPr>
              <w:rPr>
                <w:rFonts w:ascii="Times New Roman" w:eastAsia="Times New Roman" w:hAnsi="Times New Roman" w:cs="Times New Roman"/>
                <w:sz w:val="20"/>
                <w:szCs w:val="20"/>
                <w:u w:val="single"/>
              </w:rPr>
            </w:pPr>
          </w:p>
          <w:p w14:paraId="7F7202CB" w14:textId="2430D20D" w:rsidR="01DC2A4C" w:rsidRDefault="32C9D446" w:rsidP="01DC2A4C">
            <w:pPr>
              <w:spacing w:line="257" w:lineRule="auto"/>
            </w:pPr>
            <w:r>
              <w:t xml:space="preserve"> </w:t>
            </w:r>
          </w:p>
        </w:tc>
        <w:tc>
          <w:tcPr>
            <w:tcW w:w="2546" w:type="dxa"/>
          </w:tcPr>
          <w:p w14:paraId="4ABB783C" w14:textId="48603F55" w:rsidR="59A19203" w:rsidRDefault="59A19203" w:rsidP="36574618">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lastRenderedPageBreak/>
              <w:t>No Synchronous Component</w:t>
            </w:r>
            <w:r w:rsidR="37BA1BBE" w:rsidRPr="15360F6C">
              <w:rPr>
                <w:rFonts w:ascii="Times New Roman" w:eastAsia="Times New Roman" w:hAnsi="Times New Roman" w:cs="Times New Roman"/>
                <w:sz w:val="20"/>
                <w:szCs w:val="20"/>
              </w:rPr>
              <w:t xml:space="preserve"> - Please watch pre-recorded lesson and complete assignment listed below in “Student Independent Practice”</w:t>
            </w:r>
          </w:p>
          <w:p w14:paraId="492F18EC" w14:textId="7336435B" w:rsidR="36574618" w:rsidRDefault="36574618" w:rsidP="36574618">
            <w:pPr>
              <w:rPr>
                <w:rFonts w:ascii="Times New Roman" w:eastAsia="Times New Roman" w:hAnsi="Times New Roman" w:cs="Times New Roman"/>
                <w:sz w:val="20"/>
                <w:szCs w:val="20"/>
                <w:u w:val="single"/>
              </w:rPr>
            </w:pPr>
          </w:p>
          <w:p w14:paraId="2DB9D305" w14:textId="5D957D20" w:rsidR="01DC2A4C" w:rsidRDefault="32C9D446" w:rsidP="36574618">
            <w:pPr>
              <w:rPr>
                <w:rFonts w:ascii="Times New Roman" w:eastAsia="Times New Roman" w:hAnsi="Times New Roman" w:cs="Times New Roman"/>
                <w:sz w:val="20"/>
                <w:szCs w:val="20"/>
              </w:rPr>
            </w:pPr>
            <w:r w:rsidRPr="54DA0897">
              <w:rPr>
                <w:rFonts w:ascii="Times New Roman" w:eastAsia="Times New Roman" w:hAnsi="Times New Roman" w:cs="Times New Roman"/>
                <w:sz w:val="20"/>
                <w:szCs w:val="20"/>
              </w:rPr>
              <w:t xml:space="preserve"> </w:t>
            </w:r>
            <w:r w:rsidR="501A28DD" w:rsidRPr="54DA0897">
              <w:rPr>
                <w:rFonts w:ascii="Times New Roman" w:eastAsia="Times New Roman" w:hAnsi="Times New Roman" w:cs="Times New Roman"/>
                <w:sz w:val="20"/>
                <w:szCs w:val="20"/>
              </w:rPr>
              <w:t>One on one assessment with students</w:t>
            </w:r>
          </w:p>
          <w:p w14:paraId="12381562" w14:textId="7A8A8613" w:rsidR="54DA0897" w:rsidRDefault="54DA0897" w:rsidP="54DA0897">
            <w:pPr>
              <w:rPr>
                <w:rFonts w:ascii="Times New Roman" w:eastAsia="Times New Roman" w:hAnsi="Times New Roman" w:cs="Times New Roman"/>
                <w:sz w:val="20"/>
                <w:szCs w:val="20"/>
              </w:rPr>
            </w:pPr>
          </w:p>
          <w:p w14:paraId="38923CD0" w14:textId="3267FFB5" w:rsidR="445B39B5" w:rsidRDefault="445B39B5" w:rsidP="54DA0897">
            <w:pPr>
              <w:spacing w:line="259" w:lineRule="auto"/>
              <w:rPr>
                <w:rFonts w:ascii="Times New Roman" w:eastAsia="Times New Roman" w:hAnsi="Times New Roman" w:cs="Times New Roman"/>
                <w:sz w:val="20"/>
                <w:szCs w:val="20"/>
              </w:rPr>
            </w:pPr>
            <w:r w:rsidRPr="54DA0897">
              <w:rPr>
                <w:rFonts w:ascii="Times New Roman" w:eastAsia="Times New Roman" w:hAnsi="Times New Roman" w:cs="Times New Roman"/>
                <w:sz w:val="20"/>
                <w:szCs w:val="20"/>
              </w:rPr>
              <w:lastRenderedPageBreak/>
              <w:t xml:space="preserve">8:30-9:00- Slot </w:t>
            </w:r>
            <w:r w:rsidR="7CBF6DFA" w:rsidRPr="54DA0897">
              <w:rPr>
                <w:rFonts w:ascii="Times New Roman" w:eastAsia="Times New Roman" w:hAnsi="Times New Roman" w:cs="Times New Roman"/>
                <w:sz w:val="20"/>
                <w:szCs w:val="20"/>
              </w:rPr>
              <w:t>3</w:t>
            </w:r>
          </w:p>
          <w:p w14:paraId="25EED639" w14:textId="21D940AF" w:rsidR="54DA0897" w:rsidRDefault="54DA0897" w:rsidP="54DA0897">
            <w:pPr>
              <w:rPr>
                <w:rFonts w:ascii="Times New Roman" w:eastAsia="Times New Roman" w:hAnsi="Times New Roman" w:cs="Times New Roman"/>
                <w:sz w:val="20"/>
                <w:szCs w:val="20"/>
              </w:rPr>
            </w:pPr>
          </w:p>
          <w:p w14:paraId="6CC96940" w14:textId="02E15808" w:rsidR="01DC2A4C" w:rsidRDefault="01DC2A4C" w:rsidP="36574618">
            <w:pPr>
              <w:rPr>
                <w:rFonts w:ascii="Times New Roman" w:eastAsia="Times New Roman" w:hAnsi="Times New Roman" w:cs="Times New Roman"/>
                <w:sz w:val="20"/>
                <w:szCs w:val="20"/>
              </w:rPr>
            </w:pPr>
          </w:p>
        </w:tc>
        <w:tc>
          <w:tcPr>
            <w:tcW w:w="2733" w:type="dxa"/>
          </w:tcPr>
          <w:p w14:paraId="7B620048" w14:textId="554294FB" w:rsidR="71FCC176" w:rsidRDefault="71FCC176" w:rsidP="36574618">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lastRenderedPageBreak/>
              <w:t>No Synchronous Component</w:t>
            </w:r>
            <w:r w:rsidR="1299B589" w:rsidRPr="15360F6C">
              <w:rPr>
                <w:rFonts w:ascii="Times New Roman" w:eastAsia="Times New Roman" w:hAnsi="Times New Roman" w:cs="Times New Roman"/>
                <w:sz w:val="20"/>
                <w:szCs w:val="20"/>
              </w:rPr>
              <w:t xml:space="preserve"> - Please watch pre-recorded lesson and complete assignment listed below in “Student Independent Practice”</w:t>
            </w:r>
          </w:p>
          <w:p w14:paraId="552992AC" w14:textId="1075B374" w:rsidR="36574618" w:rsidRDefault="36574618" w:rsidP="36574618">
            <w:pPr>
              <w:rPr>
                <w:rFonts w:ascii="Times New Roman" w:eastAsia="Times New Roman" w:hAnsi="Times New Roman" w:cs="Times New Roman"/>
                <w:sz w:val="20"/>
                <w:szCs w:val="20"/>
                <w:u w:val="single"/>
              </w:rPr>
            </w:pPr>
          </w:p>
          <w:p w14:paraId="3C9D9558" w14:textId="6DEAF951" w:rsidR="01DC2A4C" w:rsidRDefault="32C9D446" w:rsidP="36574618">
            <w:pPr>
              <w:rPr>
                <w:rFonts w:ascii="Times New Roman" w:eastAsia="Times New Roman" w:hAnsi="Times New Roman" w:cs="Times New Roman"/>
                <w:sz w:val="20"/>
                <w:szCs w:val="20"/>
              </w:rPr>
            </w:pPr>
            <w:r>
              <w:t xml:space="preserve"> </w:t>
            </w:r>
            <w:r w:rsidR="2D387A48" w:rsidRPr="36574618">
              <w:rPr>
                <w:rFonts w:ascii="Times New Roman" w:eastAsia="Times New Roman" w:hAnsi="Times New Roman" w:cs="Times New Roman"/>
                <w:sz w:val="20"/>
                <w:szCs w:val="20"/>
              </w:rPr>
              <w:t>One on one assessment with students</w:t>
            </w:r>
          </w:p>
          <w:p w14:paraId="6876F438" w14:textId="2CA7F233" w:rsidR="01DC2A4C" w:rsidRDefault="01DC2A4C" w:rsidP="36574618">
            <w:pPr>
              <w:rPr>
                <w:rFonts w:ascii="Times New Roman" w:eastAsia="Times New Roman" w:hAnsi="Times New Roman" w:cs="Times New Roman"/>
                <w:sz w:val="20"/>
                <w:szCs w:val="20"/>
              </w:rPr>
            </w:pPr>
          </w:p>
          <w:p w14:paraId="1871419D" w14:textId="62CCCAF0" w:rsidR="1B113F66" w:rsidRDefault="1B113F66" w:rsidP="54DA0897">
            <w:pPr>
              <w:spacing w:line="259" w:lineRule="auto"/>
              <w:rPr>
                <w:rFonts w:ascii="Times New Roman" w:eastAsia="Times New Roman" w:hAnsi="Times New Roman" w:cs="Times New Roman"/>
                <w:sz w:val="20"/>
                <w:szCs w:val="20"/>
              </w:rPr>
            </w:pPr>
            <w:r w:rsidRPr="54DA0897">
              <w:rPr>
                <w:rFonts w:ascii="Times New Roman" w:eastAsia="Times New Roman" w:hAnsi="Times New Roman" w:cs="Times New Roman"/>
                <w:sz w:val="20"/>
                <w:szCs w:val="20"/>
              </w:rPr>
              <w:lastRenderedPageBreak/>
              <w:t xml:space="preserve">8:30-9:00- Slot </w:t>
            </w:r>
            <w:r w:rsidR="048E63DB" w:rsidRPr="54DA0897">
              <w:rPr>
                <w:rFonts w:ascii="Times New Roman" w:eastAsia="Times New Roman" w:hAnsi="Times New Roman" w:cs="Times New Roman"/>
                <w:sz w:val="20"/>
                <w:szCs w:val="20"/>
              </w:rPr>
              <w:t>4</w:t>
            </w:r>
          </w:p>
          <w:p w14:paraId="349BD24D" w14:textId="2FC174D9" w:rsidR="54DA0897" w:rsidRDefault="54DA0897" w:rsidP="54DA0897">
            <w:pPr>
              <w:rPr>
                <w:rFonts w:ascii="Times New Roman" w:eastAsia="Times New Roman" w:hAnsi="Times New Roman" w:cs="Times New Roman"/>
                <w:sz w:val="20"/>
                <w:szCs w:val="20"/>
              </w:rPr>
            </w:pPr>
          </w:p>
          <w:p w14:paraId="0B836781" w14:textId="346D9C0E" w:rsidR="01DC2A4C" w:rsidRDefault="01DC2A4C" w:rsidP="36574618"/>
        </w:tc>
        <w:tc>
          <w:tcPr>
            <w:tcW w:w="2517" w:type="dxa"/>
          </w:tcPr>
          <w:p w14:paraId="1DECD38A" w14:textId="44780C27" w:rsidR="7749CCFF" w:rsidRDefault="7749CCFF" w:rsidP="36574618">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lastRenderedPageBreak/>
              <w:t>No Synchronous Component</w:t>
            </w:r>
            <w:r w:rsidR="4AF15C03" w:rsidRPr="15360F6C">
              <w:rPr>
                <w:rFonts w:ascii="Times New Roman" w:eastAsia="Times New Roman" w:hAnsi="Times New Roman" w:cs="Times New Roman"/>
                <w:sz w:val="20"/>
                <w:szCs w:val="20"/>
              </w:rPr>
              <w:t xml:space="preserve"> - Please watch pre-recorded lesson and complete assignment listed below in “Student Independent Practice”</w:t>
            </w:r>
          </w:p>
          <w:p w14:paraId="2146F77A" w14:textId="2E89DAB8" w:rsidR="36574618" w:rsidRDefault="36574618" w:rsidP="36574618">
            <w:pPr>
              <w:rPr>
                <w:rFonts w:ascii="Times New Roman" w:eastAsia="Times New Roman" w:hAnsi="Times New Roman" w:cs="Times New Roman"/>
                <w:sz w:val="20"/>
                <w:szCs w:val="20"/>
              </w:rPr>
            </w:pPr>
          </w:p>
          <w:p w14:paraId="04235984" w14:textId="60267416" w:rsidR="01DC2A4C" w:rsidRDefault="32C9D446"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u w:val="single"/>
              </w:rPr>
              <w:t xml:space="preserve"> </w:t>
            </w:r>
            <w:r w:rsidR="3C5BD1D5" w:rsidRPr="36574618">
              <w:rPr>
                <w:rFonts w:ascii="Times New Roman" w:eastAsia="Times New Roman" w:hAnsi="Times New Roman" w:cs="Times New Roman"/>
                <w:sz w:val="20"/>
                <w:szCs w:val="20"/>
              </w:rPr>
              <w:t>One on one assessment with students</w:t>
            </w:r>
          </w:p>
          <w:p w14:paraId="2AD61490" w14:textId="2CA7F233" w:rsidR="01DC2A4C" w:rsidRDefault="01DC2A4C" w:rsidP="36574618">
            <w:pPr>
              <w:rPr>
                <w:rFonts w:ascii="Times New Roman" w:eastAsia="Times New Roman" w:hAnsi="Times New Roman" w:cs="Times New Roman"/>
                <w:sz w:val="20"/>
                <w:szCs w:val="20"/>
              </w:rPr>
            </w:pPr>
          </w:p>
          <w:p w14:paraId="12E1370A" w14:textId="25C0BC7E" w:rsidR="2231A881" w:rsidRDefault="2231A881" w:rsidP="54DA0897">
            <w:pPr>
              <w:spacing w:line="259" w:lineRule="auto"/>
              <w:rPr>
                <w:rFonts w:ascii="Times New Roman" w:eastAsia="Times New Roman" w:hAnsi="Times New Roman" w:cs="Times New Roman"/>
                <w:sz w:val="20"/>
                <w:szCs w:val="20"/>
              </w:rPr>
            </w:pPr>
            <w:r w:rsidRPr="54DA0897">
              <w:rPr>
                <w:rFonts w:ascii="Times New Roman" w:eastAsia="Times New Roman" w:hAnsi="Times New Roman" w:cs="Times New Roman"/>
                <w:sz w:val="20"/>
                <w:szCs w:val="20"/>
              </w:rPr>
              <w:lastRenderedPageBreak/>
              <w:t>8:30-9:00- Slot 5</w:t>
            </w:r>
          </w:p>
          <w:p w14:paraId="648B264B" w14:textId="296683DC" w:rsidR="54DA0897" w:rsidRDefault="54DA0897" w:rsidP="54DA0897">
            <w:pPr>
              <w:rPr>
                <w:rFonts w:ascii="Times New Roman" w:eastAsia="Times New Roman" w:hAnsi="Times New Roman" w:cs="Times New Roman"/>
                <w:sz w:val="20"/>
                <w:szCs w:val="20"/>
              </w:rPr>
            </w:pPr>
          </w:p>
          <w:p w14:paraId="35EDD012" w14:textId="5DE58A1E" w:rsidR="01DC2A4C" w:rsidRDefault="01DC2A4C" w:rsidP="36574618">
            <w:pPr>
              <w:rPr>
                <w:rFonts w:ascii="Times New Roman" w:eastAsia="Times New Roman" w:hAnsi="Times New Roman" w:cs="Times New Roman"/>
                <w:sz w:val="20"/>
                <w:szCs w:val="20"/>
                <w:u w:val="single"/>
              </w:rPr>
            </w:pPr>
          </w:p>
        </w:tc>
      </w:tr>
      <w:tr w:rsidR="01DC2A4C" w14:paraId="09D7C316" w14:textId="77777777" w:rsidTr="081C6190">
        <w:trPr>
          <w:trHeight w:val="1110"/>
        </w:trPr>
        <w:tc>
          <w:tcPr>
            <w:tcW w:w="2025" w:type="dxa"/>
            <w:vMerge/>
            <w:vAlign w:val="center"/>
          </w:tcPr>
          <w:p w14:paraId="45BFBEC2" w14:textId="77777777" w:rsidR="00A354FC" w:rsidRDefault="00A354FC"/>
        </w:tc>
        <w:tc>
          <w:tcPr>
            <w:tcW w:w="2089" w:type="dxa"/>
          </w:tcPr>
          <w:p w14:paraId="2D51DCB2" w14:textId="021EEF79" w:rsidR="01DC2A4C" w:rsidRDefault="32C9D446">
            <w:pPr>
              <w:rPr>
                <w:rFonts w:ascii="Times New Roman" w:eastAsia="Times New Roman" w:hAnsi="Times New Roman" w:cs="Times New Roman"/>
                <w:sz w:val="20"/>
                <w:szCs w:val="20"/>
                <w:u w:val="single"/>
              </w:rPr>
            </w:pPr>
            <w:r w:rsidRPr="36574618">
              <w:rPr>
                <w:rFonts w:ascii="Times New Roman" w:eastAsia="Times New Roman" w:hAnsi="Times New Roman" w:cs="Times New Roman"/>
                <w:sz w:val="20"/>
                <w:szCs w:val="20"/>
                <w:u w:val="single"/>
              </w:rPr>
              <w:t>Student Independent Practice</w:t>
            </w:r>
          </w:p>
          <w:p w14:paraId="77D5A00A" w14:textId="59698A7B" w:rsidR="00DA1AA1" w:rsidRDefault="00DA1AA1">
            <w:pPr>
              <w:rPr>
                <w:rFonts w:ascii="Times New Roman" w:eastAsia="Times New Roman" w:hAnsi="Times New Roman" w:cs="Times New Roman"/>
                <w:sz w:val="20"/>
                <w:szCs w:val="20"/>
                <w:u w:val="single"/>
              </w:rPr>
            </w:pPr>
          </w:p>
          <w:p w14:paraId="40F2825A" w14:textId="327F7F3A" w:rsidR="00DA1AA1" w:rsidRDefault="00DA1AA1">
            <w:r w:rsidRPr="081C6190">
              <w:rPr>
                <w:rFonts w:ascii="Times New Roman" w:eastAsia="Times New Roman" w:hAnsi="Times New Roman" w:cs="Times New Roman"/>
                <w:sz w:val="20"/>
                <w:szCs w:val="20"/>
              </w:rPr>
              <w:t>In Seesaw, find the activity below. Watch the instructional video and complete the assignment</w:t>
            </w:r>
          </w:p>
          <w:p w14:paraId="146A280F" w14:textId="458FEDCB" w:rsidR="01DC2A4C" w:rsidRDefault="32C9D446">
            <w:r>
              <w:t xml:space="preserve"> </w:t>
            </w:r>
          </w:p>
          <w:p w14:paraId="718B16C0" w14:textId="00D33853" w:rsidR="01DC2A4C" w:rsidRDefault="00DA1AA1" w:rsidP="36574618">
            <w:r>
              <w:rPr>
                <w:noProof/>
              </w:rPr>
              <w:drawing>
                <wp:inline distT="0" distB="0" distL="0" distR="0" wp14:anchorId="5F05BED0" wp14:editId="29496C79">
                  <wp:extent cx="1189355" cy="118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355" cy="1187450"/>
                          </a:xfrm>
                          <a:prstGeom prst="rect">
                            <a:avLst/>
                          </a:prstGeom>
                          <a:noFill/>
                          <a:ln>
                            <a:noFill/>
                          </a:ln>
                        </pic:spPr>
                      </pic:pic>
                    </a:graphicData>
                  </a:graphic>
                </wp:inline>
              </w:drawing>
            </w:r>
          </w:p>
        </w:tc>
        <w:tc>
          <w:tcPr>
            <w:tcW w:w="2489" w:type="dxa"/>
          </w:tcPr>
          <w:p w14:paraId="67EA21D7" w14:textId="0CED99B6" w:rsidR="01DC2A4C" w:rsidRDefault="32C9D446">
            <w:r w:rsidRPr="081C6190">
              <w:rPr>
                <w:rFonts w:ascii="Times New Roman" w:eastAsia="Times New Roman" w:hAnsi="Times New Roman" w:cs="Times New Roman"/>
                <w:sz w:val="20"/>
                <w:szCs w:val="20"/>
                <w:u w:val="single"/>
              </w:rPr>
              <w:t>Student Independent Practice</w:t>
            </w:r>
          </w:p>
          <w:p w14:paraId="7AD143C9" w14:textId="35A106BE" w:rsidR="7796EADD" w:rsidRDefault="7796EADD" w:rsidP="081C6190">
            <w:pPr>
              <w:rPr>
                <w:rFonts w:ascii="Times New Roman" w:eastAsia="Times New Roman" w:hAnsi="Times New Roman" w:cs="Times New Roman"/>
                <w:sz w:val="20"/>
                <w:szCs w:val="20"/>
              </w:rPr>
            </w:pPr>
            <w:r w:rsidRPr="081C6190">
              <w:rPr>
                <w:rFonts w:ascii="Times New Roman" w:eastAsia="Times New Roman" w:hAnsi="Times New Roman" w:cs="Times New Roman"/>
                <w:sz w:val="20"/>
                <w:szCs w:val="20"/>
              </w:rPr>
              <w:t>In Seesaw, find the activity below. Watch the instructional video and complete the assignment.</w:t>
            </w:r>
          </w:p>
          <w:p w14:paraId="462A870A" w14:textId="4B5D11D8" w:rsidR="081C6190" w:rsidRDefault="081C6190" w:rsidP="081C6190">
            <w:pPr>
              <w:rPr>
                <w:rFonts w:ascii="Times New Roman" w:eastAsia="Times New Roman" w:hAnsi="Times New Roman" w:cs="Times New Roman"/>
                <w:sz w:val="20"/>
                <w:szCs w:val="20"/>
                <w:u w:val="single"/>
              </w:rPr>
            </w:pPr>
          </w:p>
          <w:p w14:paraId="33C6EA4C" w14:textId="7DBAF9BF" w:rsidR="01DC2A4C" w:rsidRDefault="32C9D446" w:rsidP="081C6190">
            <w:pPr>
              <w:rPr>
                <w:rFonts w:ascii="Times New Roman" w:eastAsia="Times New Roman" w:hAnsi="Times New Roman" w:cs="Times New Roman"/>
                <w:sz w:val="20"/>
                <w:szCs w:val="20"/>
              </w:rPr>
            </w:pPr>
            <w:r>
              <w:t xml:space="preserve"> </w:t>
            </w:r>
            <w:r w:rsidR="44C535BF">
              <w:rPr>
                <w:noProof/>
              </w:rPr>
              <w:drawing>
                <wp:inline distT="0" distB="0" distL="0" distR="0" wp14:anchorId="404124B7" wp14:editId="6E97461C">
                  <wp:extent cx="1428750" cy="819150"/>
                  <wp:effectExtent l="0" t="0" r="0" b="0"/>
                  <wp:docPr id="1807991978" name="Picture 180799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819150"/>
                          </a:xfrm>
                          <a:prstGeom prst="rect">
                            <a:avLst/>
                          </a:prstGeom>
                        </pic:spPr>
                      </pic:pic>
                    </a:graphicData>
                  </a:graphic>
                </wp:inline>
              </w:drawing>
            </w:r>
          </w:p>
          <w:p w14:paraId="372B4253" w14:textId="6946FF65" w:rsidR="01DC2A4C" w:rsidRDefault="01DC2A4C" w:rsidP="081C6190"/>
          <w:p w14:paraId="5BD6BFF7" w14:textId="51A9A03D" w:rsidR="01DC2A4C" w:rsidRDefault="01DC2A4C" w:rsidP="36574618"/>
        </w:tc>
        <w:tc>
          <w:tcPr>
            <w:tcW w:w="2546" w:type="dxa"/>
          </w:tcPr>
          <w:p w14:paraId="305E6AC0" w14:textId="0925933F" w:rsidR="01DC2A4C" w:rsidRDefault="32C9D446">
            <w:r w:rsidRPr="15360F6C">
              <w:rPr>
                <w:rFonts w:ascii="Times New Roman" w:eastAsia="Times New Roman" w:hAnsi="Times New Roman" w:cs="Times New Roman"/>
                <w:sz w:val="20"/>
                <w:szCs w:val="20"/>
                <w:u w:val="single"/>
              </w:rPr>
              <w:t>Student Independent Practice</w:t>
            </w:r>
          </w:p>
          <w:p w14:paraId="06024812" w14:textId="39C6C971" w:rsidR="15360F6C" w:rsidRDefault="15360F6C" w:rsidP="15360F6C">
            <w:pPr>
              <w:rPr>
                <w:rFonts w:ascii="Times New Roman" w:eastAsia="Times New Roman" w:hAnsi="Times New Roman" w:cs="Times New Roman"/>
                <w:sz w:val="20"/>
                <w:szCs w:val="20"/>
                <w:u w:val="single"/>
              </w:rPr>
            </w:pPr>
          </w:p>
          <w:p w14:paraId="543CE18E" w14:textId="35A106BE" w:rsidR="36574618" w:rsidRDefault="10DA3A3A" w:rsidP="15360F6C">
            <w:pPr>
              <w:rPr>
                <w:rFonts w:ascii="Times New Roman" w:eastAsia="Times New Roman" w:hAnsi="Times New Roman" w:cs="Times New Roman"/>
                <w:sz w:val="20"/>
                <w:szCs w:val="20"/>
              </w:rPr>
            </w:pPr>
            <w:r w:rsidRPr="002D56F1">
              <w:rPr>
                <w:rFonts w:ascii="Times New Roman" w:eastAsia="Times New Roman" w:hAnsi="Times New Roman" w:cs="Times New Roman"/>
                <w:sz w:val="20"/>
                <w:szCs w:val="20"/>
                <w:highlight w:val="yellow"/>
              </w:rPr>
              <w:t xml:space="preserve">In Seesaw, find the activity below. Watch the </w:t>
            </w:r>
            <w:r w:rsidR="66A004B5" w:rsidRPr="002D56F1">
              <w:rPr>
                <w:rFonts w:ascii="Times New Roman" w:eastAsia="Times New Roman" w:hAnsi="Times New Roman" w:cs="Times New Roman"/>
                <w:sz w:val="20"/>
                <w:szCs w:val="20"/>
                <w:highlight w:val="yellow"/>
              </w:rPr>
              <w:t xml:space="preserve">instructional video </w:t>
            </w:r>
            <w:r w:rsidRPr="002D56F1">
              <w:rPr>
                <w:rFonts w:ascii="Times New Roman" w:eastAsia="Times New Roman" w:hAnsi="Times New Roman" w:cs="Times New Roman"/>
                <w:sz w:val="20"/>
                <w:szCs w:val="20"/>
                <w:highlight w:val="yellow"/>
              </w:rPr>
              <w:t>and complete the assignment.</w:t>
            </w:r>
          </w:p>
          <w:p w14:paraId="452EFC12" w14:textId="3A3B74F3" w:rsidR="10DA3A3A" w:rsidRDefault="10DA3A3A" w:rsidP="15360F6C">
            <w:r>
              <w:rPr>
                <w:noProof/>
              </w:rPr>
              <w:drawing>
                <wp:inline distT="0" distB="0" distL="0" distR="0" wp14:anchorId="4977676F" wp14:editId="529F6E00">
                  <wp:extent cx="1457325" cy="714375"/>
                  <wp:effectExtent l="0" t="0" r="0" b="0"/>
                  <wp:docPr id="337483338" name="Picture 33748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325" cy="714375"/>
                          </a:xfrm>
                          <a:prstGeom prst="rect">
                            <a:avLst/>
                          </a:prstGeom>
                        </pic:spPr>
                      </pic:pic>
                    </a:graphicData>
                  </a:graphic>
                </wp:inline>
              </w:drawing>
            </w:r>
          </w:p>
          <w:p w14:paraId="1F81034D" w14:textId="61822ABB" w:rsidR="01DC2A4C" w:rsidRDefault="32C9D446" w:rsidP="01DC2A4C">
            <w:pPr>
              <w:spacing w:line="257" w:lineRule="auto"/>
            </w:pPr>
            <w:r w:rsidRPr="36574618">
              <w:rPr>
                <w:rFonts w:ascii="Times New Roman" w:eastAsia="Times New Roman" w:hAnsi="Times New Roman" w:cs="Times New Roman"/>
                <w:sz w:val="20"/>
                <w:szCs w:val="20"/>
                <w:u w:val="single"/>
              </w:rPr>
              <w:t xml:space="preserve"> </w:t>
            </w:r>
          </w:p>
        </w:tc>
        <w:tc>
          <w:tcPr>
            <w:tcW w:w="2733" w:type="dxa"/>
          </w:tcPr>
          <w:p w14:paraId="628C69D3" w14:textId="35B82D4C" w:rsidR="01DC2A4C" w:rsidRDefault="32C9D446">
            <w:r w:rsidRPr="36574618">
              <w:rPr>
                <w:rFonts w:ascii="Times New Roman" w:eastAsia="Times New Roman" w:hAnsi="Times New Roman" w:cs="Times New Roman"/>
                <w:sz w:val="20"/>
                <w:szCs w:val="20"/>
                <w:u w:val="single"/>
              </w:rPr>
              <w:t>Student Independent Practice</w:t>
            </w:r>
          </w:p>
          <w:p w14:paraId="0A20F50A" w14:textId="3A99DC9B" w:rsidR="01DC2A4C" w:rsidRDefault="32C9D446">
            <w:r w:rsidRPr="36574618">
              <w:rPr>
                <w:rFonts w:ascii="Times New Roman" w:eastAsia="Times New Roman" w:hAnsi="Times New Roman" w:cs="Times New Roman"/>
                <w:sz w:val="20"/>
                <w:szCs w:val="20"/>
              </w:rPr>
              <w:t xml:space="preserve"> </w:t>
            </w:r>
          </w:p>
          <w:p w14:paraId="3BC9610D" w14:textId="77777777" w:rsidR="01DC2A4C" w:rsidRDefault="00EC3B98" w:rsidP="36574618">
            <w:pPr>
              <w:rPr>
                <w:rStyle w:val="eop"/>
                <w:color w:val="000000"/>
                <w:sz w:val="20"/>
                <w:szCs w:val="20"/>
                <w:shd w:val="clear" w:color="auto" w:fill="FFFFFF"/>
              </w:rPr>
            </w:pPr>
            <w:r>
              <w:rPr>
                <w:rStyle w:val="normaltextrun"/>
                <w:color w:val="000000"/>
                <w:sz w:val="20"/>
                <w:szCs w:val="20"/>
                <w:shd w:val="clear" w:color="auto" w:fill="FFFFFF"/>
              </w:rPr>
              <w:t>In Seesaw, find the activity below. Watch the instructional video and complete the assignment.</w:t>
            </w:r>
            <w:r>
              <w:rPr>
                <w:rStyle w:val="eop"/>
                <w:color w:val="000000"/>
                <w:sz w:val="20"/>
                <w:szCs w:val="20"/>
                <w:shd w:val="clear" w:color="auto" w:fill="FFFFFF"/>
              </w:rPr>
              <w:t> </w:t>
            </w:r>
          </w:p>
          <w:p w14:paraId="7406555E" w14:textId="70D394DF" w:rsidR="00D85040" w:rsidRDefault="00D85040" w:rsidP="36574618">
            <w:pPr>
              <w:rPr>
                <w:rFonts w:ascii="Times New Roman" w:eastAsia="Times New Roman" w:hAnsi="Times New Roman" w:cs="Times New Roman"/>
                <w:sz w:val="20"/>
                <w:szCs w:val="20"/>
              </w:rPr>
            </w:pPr>
            <w:r>
              <w:rPr>
                <w:noProof/>
                <w:sz w:val="20"/>
                <w:szCs w:val="20"/>
              </w:rPr>
              <w:drawing>
                <wp:inline distT="0" distB="0" distL="0" distR="0" wp14:anchorId="6CD8EF0F" wp14:editId="2A433EF9">
                  <wp:extent cx="1598295" cy="89598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95985"/>
                          </a:xfrm>
                          <a:prstGeom prst="rect">
                            <a:avLst/>
                          </a:prstGeom>
                          <a:noFill/>
                          <a:ln>
                            <a:noFill/>
                          </a:ln>
                        </pic:spPr>
                      </pic:pic>
                    </a:graphicData>
                  </a:graphic>
                </wp:inline>
              </w:drawing>
            </w:r>
          </w:p>
        </w:tc>
        <w:tc>
          <w:tcPr>
            <w:tcW w:w="2517" w:type="dxa"/>
          </w:tcPr>
          <w:p w14:paraId="7480BA75" w14:textId="4E797135" w:rsidR="01DC2A4C" w:rsidRDefault="32C9D446">
            <w:r w:rsidRPr="36574618">
              <w:rPr>
                <w:rFonts w:ascii="Times New Roman" w:eastAsia="Times New Roman" w:hAnsi="Times New Roman" w:cs="Times New Roman"/>
                <w:sz w:val="20"/>
                <w:szCs w:val="20"/>
                <w:u w:val="single"/>
              </w:rPr>
              <w:t>Student Independent Practice</w:t>
            </w:r>
          </w:p>
          <w:p w14:paraId="62D6C084" w14:textId="571C7463" w:rsidR="36574618" w:rsidRDefault="36574618" w:rsidP="36574618">
            <w:pPr>
              <w:rPr>
                <w:rFonts w:ascii="Times New Roman" w:eastAsia="Times New Roman" w:hAnsi="Times New Roman" w:cs="Times New Roman"/>
                <w:sz w:val="20"/>
                <w:szCs w:val="20"/>
                <w:u w:val="single"/>
              </w:rPr>
            </w:pPr>
          </w:p>
          <w:p w14:paraId="00417847" w14:textId="77777777" w:rsidR="00D4190B" w:rsidRDefault="32C9D446" w:rsidP="00D4190B">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u w:val="single"/>
              </w:rPr>
              <w:t xml:space="preserve"> </w:t>
            </w:r>
            <w:r w:rsidR="00D4190B" w:rsidRPr="081C6190">
              <w:rPr>
                <w:rFonts w:ascii="Times New Roman" w:eastAsia="Times New Roman" w:hAnsi="Times New Roman" w:cs="Times New Roman"/>
                <w:sz w:val="20"/>
                <w:szCs w:val="20"/>
              </w:rPr>
              <w:t>In Seesaw, find the activity below. Watch the instructional video and complete the assignment.</w:t>
            </w:r>
          </w:p>
          <w:p w14:paraId="093417B4" w14:textId="6AAFF3EA" w:rsidR="01DC2A4C" w:rsidRDefault="01DC2A4C" w:rsidP="36574618">
            <w:pPr>
              <w:rPr>
                <w:rFonts w:ascii="Times New Roman" w:eastAsia="Times New Roman" w:hAnsi="Times New Roman" w:cs="Times New Roman"/>
                <w:sz w:val="20"/>
                <w:szCs w:val="20"/>
              </w:rPr>
            </w:pPr>
          </w:p>
          <w:p w14:paraId="329DCD51" w14:textId="62E062D3" w:rsidR="01DC2A4C" w:rsidRDefault="32C9D446">
            <w:r>
              <w:t xml:space="preserve"> </w:t>
            </w:r>
            <w:r w:rsidR="00D4190B">
              <w:rPr>
                <w:noProof/>
              </w:rPr>
              <w:drawing>
                <wp:inline distT="0" distB="0" distL="0" distR="0" wp14:anchorId="49035235" wp14:editId="264291CE">
                  <wp:extent cx="1461135" cy="627380"/>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1135" cy="627380"/>
                          </a:xfrm>
                          <a:prstGeom prst="rect">
                            <a:avLst/>
                          </a:prstGeom>
                          <a:noFill/>
                          <a:ln>
                            <a:noFill/>
                          </a:ln>
                        </pic:spPr>
                      </pic:pic>
                    </a:graphicData>
                  </a:graphic>
                </wp:inline>
              </w:drawing>
            </w:r>
          </w:p>
        </w:tc>
      </w:tr>
      <w:tr w:rsidR="01DC2A4C" w14:paraId="070DC622" w14:textId="77777777" w:rsidTr="081C6190">
        <w:trPr>
          <w:trHeight w:val="2220"/>
        </w:trPr>
        <w:tc>
          <w:tcPr>
            <w:tcW w:w="2025" w:type="dxa"/>
            <w:shd w:val="clear" w:color="auto" w:fill="D9D9D9" w:themeFill="background1" w:themeFillShade="D9"/>
          </w:tcPr>
          <w:p w14:paraId="4AE0C7FA" w14:textId="3ADBFC85" w:rsidR="01DC2A4C" w:rsidRDefault="32C9D446">
            <w:r w:rsidRPr="36574618">
              <w:rPr>
                <w:rFonts w:ascii="Times New Roman" w:eastAsia="Times New Roman" w:hAnsi="Times New Roman" w:cs="Times New Roman"/>
                <w:b/>
                <w:bCs/>
                <w:i/>
                <w:iCs/>
                <w:sz w:val="36"/>
                <w:szCs w:val="36"/>
              </w:rPr>
              <w:t>Specials</w:t>
            </w:r>
          </w:p>
          <w:p w14:paraId="7CBD374F" w14:textId="4093C946" w:rsidR="01DC2A4C" w:rsidRDefault="32C9D446">
            <w:r w:rsidRPr="36574618">
              <w:rPr>
                <w:rFonts w:ascii="Times New Roman" w:eastAsia="Times New Roman" w:hAnsi="Times New Roman" w:cs="Times New Roman"/>
                <w:b/>
                <w:bCs/>
                <w:i/>
                <w:iCs/>
                <w:sz w:val="40"/>
                <w:szCs w:val="40"/>
              </w:rPr>
              <w:t>9:00am</w:t>
            </w:r>
          </w:p>
        </w:tc>
        <w:tc>
          <w:tcPr>
            <w:tcW w:w="2089" w:type="dxa"/>
            <w:shd w:val="clear" w:color="auto" w:fill="D9D9D9" w:themeFill="background1" w:themeFillShade="D9"/>
          </w:tcPr>
          <w:p w14:paraId="0DE59381" w14:textId="3B3EA656" w:rsidR="2C518D92" w:rsidRDefault="0011653C" w:rsidP="12519C20">
            <w:pPr>
              <w:rPr>
                <w:rFonts w:ascii="Times New Roman" w:eastAsia="Times New Roman" w:hAnsi="Times New Roman" w:cs="Times New Roman"/>
                <w:sz w:val="20"/>
                <w:szCs w:val="20"/>
              </w:rPr>
            </w:pPr>
            <w:r>
              <w:rPr>
                <w:rStyle w:val="normaltextrun"/>
                <w:color w:val="000000"/>
                <w:sz w:val="20"/>
                <w:szCs w:val="20"/>
                <w:shd w:val="clear" w:color="auto" w:fill="D9D9D9"/>
              </w:rPr>
              <w:t>You will find pre-recorded lessons and independent work from specials teachers on Seesaw in that specials folder. Please click on the student's name to see the drop-down menu and find their corresponding special.</w:t>
            </w:r>
            <w:r>
              <w:rPr>
                <w:rStyle w:val="eop"/>
                <w:color w:val="000000"/>
                <w:sz w:val="20"/>
                <w:szCs w:val="20"/>
                <w:shd w:val="clear" w:color="auto" w:fill="D9D9D9"/>
              </w:rPr>
              <w:t> </w:t>
            </w:r>
          </w:p>
        </w:tc>
        <w:tc>
          <w:tcPr>
            <w:tcW w:w="2489" w:type="dxa"/>
            <w:shd w:val="clear" w:color="auto" w:fill="D9D9D9" w:themeFill="background1" w:themeFillShade="D9"/>
          </w:tcPr>
          <w:p w14:paraId="5DD2EC63" w14:textId="2C9B3246" w:rsidR="32C9D446" w:rsidRDefault="32C9D446" w:rsidP="12519C20">
            <w:pPr>
              <w:rPr>
                <w:rFonts w:ascii="Times New Roman" w:eastAsia="Times New Roman" w:hAnsi="Times New Roman" w:cs="Times New Roman"/>
                <w:sz w:val="20"/>
                <w:szCs w:val="20"/>
              </w:rPr>
            </w:pPr>
            <w:r>
              <w:t xml:space="preserve"> </w:t>
            </w:r>
            <w:r w:rsidR="0011653C">
              <w:t xml:space="preserve">NO SPECIALS </w:t>
            </w:r>
          </w:p>
        </w:tc>
        <w:tc>
          <w:tcPr>
            <w:tcW w:w="2546" w:type="dxa"/>
            <w:shd w:val="clear" w:color="auto" w:fill="D9D9D9" w:themeFill="background1" w:themeFillShade="D9"/>
          </w:tcPr>
          <w:p w14:paraId="3ED76FC6" w14:textId="3A851E4D" w:rsidR="73F413CF" w:rsidRDefault="0011653C" w:rsidP="12519C20">
            <w:pPr>
              <w:rPr>
                <w:rFonts w:ascii="Times New Roman" w:eastAsia="Times New Roman" w:hAnsi="Times New Roman" w:cs="Times New Roman"/>
                <w:sz w:val="20"/>
                <w:szCs w:val="20"/>
              </w:rPr>
            </w:pPr>
            <w:r>
              <w:rPr>
                <w:rStyle w:val="normaltextrun"/>
                <w:color w:val="000000"/>
                <w:sz w:val="20"/>
                <w:szCs w:val="20"/>
                <w:shd w:val="clear" w:color="auto" w:fill="D9D9D9"/>
              </w:rPr>
              <w:t>You will find pre-recorded lessons and independent work from specials teachers on Seesaw in that specials folder. Please click on the student's name to see the drop-down menu and find their corresponding special.</w:t>
            </w:r>
            <w:r>
              <w:rPr>
                <w:rStyle w:val="eop"/>
                <w:color w:val="000000"/>
                <w:sz w:val="20"/>
                <w:szCs w:val="20"/>
                <w:shd w:val="clear" w:color="auto" w:fill="D9D9D9"/>
              </w:rPr>
              <w:t> </w:t>
            </w:r>
          </w:p>
        </w:tc>
        <w:tc>
          <w:tcPr>
            <w:tcW w:w="2733" w:type="dxa"/>
            <w:shd w:val="clear" w:color="auto" w:fill="D9D9D9" w:themeFill="background1" w:themeFillShade="D9"/>
          </w:tcPr>
          <w:p w14:paraId="6061795C" w14:textId="79AA8E24" w:rsidR="73F413CF" w:rsidRDefault="0011653C" w:rsidP="12519C20">
            <w:pPr>
              <w:rPr>
                <w:rFonts w:ascii="Times New Roman" w:eastAsia="Times New Roman" w:hAnsi="Times New Roman" w:cs="Times New Roman"/>
                <w:sz w:val="20"/>
                <w:szCs w:val="20"/>
              </w:rPr>
            </w:pPr>
            <w:r>
              <w:rPr>
                <w:rStyle w:val="normaltextrun"/>
                <w:color w:val="000000"/>
                <w:sz w:val="20"/>
                <w:szCs w:val="20"/>
                <w:shd w:val="clear" w:color="auto" w:fill="D9D9D9"/>
              </w:rPr>
              <w:t>You will find pre-recorded lessons and independent work from specials teachers on Seesaw in that specials folder. Please click on the student's name to see the drop-down menu and find their corresponding special.</w:t>
            </w:r>
            <w:r>
              <w:rPr>
                <w:rStyle w:val="eop"/>
                <w:color w:val="000000"/>
                <w:sz w:val="20"/>
                <w:szCs w:val="20"/>
                <w:shd w:val="clear" w:color="auto" w:fill="D9D9D9"/>
              </w:rPr>
              <w:t> </w:t>
            </w:r>
          </w:p>
        </w:tc>
        <w:tc>
          <w:tcPr>
            <w:tcW w:w="2517" w:type="dxa"/>
            <w:shd w:val="clear" w:color="auto" w:fill="D9D9D9" w:themeFill="background1" w:themeFillShade="D9"/>
          </w:tcPr>
          <w:p w14:paraId="27A139B4" w14:textId="78DD405B" w:rsidR="73F413CF" w:rsidRDefault="0011653C" w:rsidP="12519C20">
            <w:pPr>
              <w:rPr>
                <w:rFonts w:ascii="Times New Roman" w:eastAsia="Times New Roman" w:hAnsi="Times New Roman" w:cs="Times New Roman"/>
                <w:sz w:val="20"/>
                <w:szCs w:val="20"/>
              </w:rPr>
            </w:pPr>
            <w:r>
              <w:rPr>
                <w:rStyle w:val="normaltextrun"/>
                <w:color w:val="000000"/>
                <w:sz w:val="20"/>
                <w:szCs w:val="20"/>
                <w:shd w:val="clear" w:color="auto" w:fill="D9D9D9"/>
              </w:rPr>
              <w:t>You will find pre-recorded lessons and independent work from specials teachers on Seesaw in that specials folder. Please click on the student's name to see the drop-down menu and find their corresponding special.</w:t>
            </w:r>
            <w:r>
              <w:rPr>
                <w:rStyle w:val="eop"/>
                <w:color w:val="000000"/>
                <w:sz w:val="20"/>
                <w:szCs w:val="20"/>
                <w:shd w:val="clear" w:color="auto" w:fill="D9D9D9"/>
              </w:rPr>
              <w:t> </w:t>
            </w:r>
          </w:p>
        </w:tc>
      </w:tr>
      <w:tr w:rsidR="01DC2A4C" w14:paraId="2080D336" w14:textId="77777777" w:rsidTr="081C6190">
        <w:trPr>
          <w:trHeight w:val="870"/>
        </w:trPr>
        <w:tc>
          <w:tcPr>
            <w:tcW w:w="2025" w:type="dxa"/>
            <w:vMerge w:val="restart"/>
            <w:shd w:val="clear" w:color="auto" w:fill="auto"/>
          </w:tcPr>
          <w:p w14:paraId="227373F0" w14:textId="52E12823" w:rsidR="01DC2A4C" w:rsidRDefault="32C9D446" w:rsidP="01DC2A4C">
            <w:pPr>
              <w:spacing w:line="257" w:lineRule="auto"/>
              <w:jc w:val="center"/>
            </w:pPr>
            <w:r w:rsidRPr="36574618">
              <w:rPr>
                <w:rFonts w:ascii="Times New Roman" w:eastAsia="Times New Roman" w:hAnsi="Times New Roman" w:cs="Times New Roman"/>
                <w:b/>
                <w:bCs/>
                <w:i/>
                <w:iCs/>
                <w:sz w:val="32"/>
                <w:szCs w:val="32"/>
              </w:rPr>
              <w:t>Reading/ELA</w:t>
            </w:r>
          </w:p>
          <w:p w14:paraId="7948F5E6" w14:textId="1935DAD1" w:rsidR="01DC2A4C" w:rsidRDefault="32C9D446" w:rsidP="01DC2A4C">
            <w:pPr>
              <w:spacing w:line="257" w:lineRule="auto"/>
              <w:jc w:val="center"/>
            </w:pPr>
            <w:r w:rsidRPr="36574618">
              <w:rPr>
                <w:rFonts w:ascii="Times New Roman" w:eastAsia="Times New Roman" w:hAnsi="Times New Roman" w:cs="Times New Roman"/>
                <w:b/>
                <w:bCs/>
                <w:i/>
                <w:iCs/>
                <w:sz w:val="32"/>
                <w:szCs w:val="32"/>
              </w:rPr>
              <w:t>10:00 a.m.</w:t>
            </w:r>
          </w:p>
          <w:p w14:paraId="781C78AD" w14:textId="334208AF" w:rsidR="01DC2A4C" w:rsidRDefault="32C9D446" w:rsidP="01DC2A4C">
            <w:pPr>
              <w:jc w:val="center"/>
            </w:pPr>
            <w:r w:rsidRPr="36574618">
              <w:rPr>
                <w:rFonts w:ascii="Times New Roman" w:eastAsia="Times New Roman" w:hAnsi="Times New Roman" w:cs="Times New Roman"/>
                <w:i/>
                <w:iCs/>
                <w:sz w:val="16"/>
                <w:szCs w:val="16"/>
              </w:rPr>
              <w:t xml:space="preserve"> </w:t>
            </w:r>
          </w:p>
        </w:tc>
        <w:tc>
          <w:tcPr>
            <w:tcW w:w="2089" w:type="dxa"/>
            <w:shd w:val="clear" w:color="auto" w:fill="auto"/>
          </w:tcPr>
          <w:p w14:paraId="23914911" w14:textId="448F80B8" w:rsidR="36574618" w:rsidRDefault="389EB0FC" w:rsidP="21EC1469">
            <w:pPr>
              <w:spacing w:line="257" w:lineRule="auto"/>
              <w:rPr>
                <w:rFonts w:ascii="Times New Roman" w:eastAsia="Times New Roman" w:hAnsi="Times New Roman" w:cs="Times New Roman"/>
                <w:sz w:val="20"/>
                <w:szCs w:val="20"/>
              </w:rPr>
            </w:pPr>
            <w:r w:rsidRPr="081C6190">
              <w:rPr>
                <w:rFonts w:ascii="Times New Roman" w:eastAsia="Times New Roman" w:hAnsi="Times New Roman" w:cs="Times New Roman"/>
                <w:sz w:val="20"/>
                <w:szCs w:val="20"/>
                <w:highlight w:val="cyan"/>
              </w:rPr>
              <w:t>No Synchronous Component</w:t>
            </w:r>
            <w:r w:rsidRPr="081C6190">
              <w:rPr>
                <w:rFonts w:ascii="Times New Roman" w:eastAsia="Times New Roman" w:hAnsi="Times New Roman" w:cs="Times New Roman"/>
                <w:sz w:val="20"/>
                <w:szCs w:val="20"/>
              </w:rPr>
              <w:t xml:space="preserve"> - Please </w:t>
            </w:r>
            <w:r w:rsidR="5E499C2E" w:rsidRPr="77C52CBA">
              <w:rPr>
                <w:rFonts w:ascii="Times New Roman" w:eastAsia="Times New Roman" w:hAnsi="Times New Roman" w:cs="Times New Roman"/>
                <w:sz w:val="20"/>
                <w:szCs w:val="20"/>
              </w:rPr>
              <w:t>watch pre-recorded phonics lesson and</w:t>
            </w:r>
            <w:r w:rsidRPr="081C6190">
              <w:rPr>
                <w:rFonts w:ascii="Times New Roman" w:eastAsia="Times New Roman" w:hAnsi="Times New Roman" w:cs="Times New Roman"/>
                <w:sz w:val="20"/>
                <w:szCs w:val="20"/>
              </w:rPr>
              <w:t xml:space="preserve"> complete </w:t>
            </w:r>
            <w:r w:rsidR="5E499C2E" w:rsidRPr="77C52CBA">
              <w:rPr>
                <w:rFonts w:ascii="Times New Roman" w:eastAsia="Times New Roman" w:hAnsi="Times New Roman" w:cs="Times New Roman"/>
                <w:sz w:val="20"/>
                <w:szCs w:val="20"/>
              </w:rPr>
              <w:t>assignments</w:t>
            </w:r>
            <w:r w:rsidRPr="081C6190">
              <w:rPr>
                <w:rFonts w:ascii="Times New Roman" w:eastAsia="Times New Roman" w:hAnsi="Times New Roman" w:cs="Times New Roman"/>
                <w:sz w:val="20"/>
                <w:szCs w:val="20"/>
              </w:rPr>
              <w:t xml:space="preserve"> listed below in </w:t>
            </w:r>
            <w:r w:rsidRPr="081C6190">
              <w:rPr>
                <w:rFonts w:ascii="Times New Roman" w:eastAsia="Times New Roman" w:hAnsi="Times New Roman" w:cs="Times New Roman"/>
                <w:sz w:val="20"/>
                <w:szCs w:val="20"/>
              </w:rPr>
              <w:lastRenderedPageBreak/>
              <w:t>“Student Independent Practice”</w:t>
            </w:r>
          </w:p>
          <w:p w14:paraId="753030D5" w14:textId="0C522778" w:rsidR="36574618" w:rsidRDefault="36574618" w:rsidP="36574618">
            <w:pPr>
              <w:spacing w:line="257" w:lineRule="auto"/>
              <w:rPr>
                <w:rFonts w:ascii="Times New Roman" w:eastAsia="Times New Roman" w:hAnsi="Times New Roman" w:cs="Times New Roman"/>
                <w:sz w:val="20"/>
                <w:szCs w:val="20"/>
              </w:rPr>
            </w:pPr>
          </w:p>
          <w:p w14:paraId="039CFADF" w14:textId="0EE717D2" w:rsidR="01DC2A4C" w:rsidRDefault="32C9D446" w:rsidP="36574618">
            <w:pPr>
              <w:spacing w:line="257" w:lineRule="auto"/>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 xml:space="preserve"> </w:t>
            </w:r>
            <w:r w:rsidR="6F6950DD" w:rsidRPr="36574618">
              <w:rPr>
                <w:rFonts w:ascii="Times New Roman" w:eastAsia="Times New Roman" w:hAnsi="Times New Roman" w:cs="Times New Roman"/>
                <w:sz w:val="20"/>
                <w:szCs w:val="20"/>
              </w:rPr>
              <w:t>One on one assessment with students</w:t>
            </w:r>
          </w:p>
          <w:p w14:paraId="79D54363" w14:textId="2CA7F233" w:rsidR="01DC2A4C" w:rsidRDefault="01DC2A4C" w:rsidP="36574618">
            <w:pPr>
              <w:spacing w:line="257" w:lineRule="auto"/>
              <w:rPr>
                <w:rFonts w:ascii="Times New Roman" w:eastAsia="Times New Roman" w:hAnsi="Times New Roman" w:cs="Times New Roman"/>
                <w:sz w:val="20"/>
                <w:szCs w:val="20"/>
              </w:rPr>
            </w:pPr>
          </w:p>
          <w:p w14:paraId="28B8CC96" w14:textId="6BD2E0F7" w:rsidR="7EA11D9C" w:rsidRDefault="7EA11D9C" w:rsidP="2712EE50">
            <w:pPr>
              <w:spacing w:line="257" w:lineRule="auto"/>
            </w:pPr>
            <w:r w:rsidRPr="2712EE50">
              <w:rPr>
                <w:rFonts w:ascii="Times New Roman" w:eastAsia="Times New Roman" w:hAnsi="Times New Roman" w:cs="Times New Roman"/>
                <w:sz w:val="20"/>
                <w:szCs w:val="20"/>
              </w:rPr>
              <w:t>10:00-10:30-</w:t>
            </w:r>
            <w:r w:rsidRPr="768AECD9">
              <w:rPr>
                <w:rFonts w:ascii="Times New Roman" w:eastAsia="Times New Roman" w:hAnsi="Times New Roman" w:cs="Times New Roman"/>
                <w:sz w:val="20"/>
                <w:szCs w:val="20"/>
              </w:rPr>
              <w:t>Slot</w:t>
            </w:r>
            <w:r w:rsidRPr="60EEC3E0">
              <w:rPr>
                <w:rFonts w:ascii="Times New Roman" w:eastAsia="Times New Roman" w:hAnsi="Times New Roman" w:cs="Times New Roman"/>
                <w:sz w:val="20"/>
                <w:szCs w:val="20"/>
              </w:rPr>
              <w:t xml:space="preserve"> 6</w:t>
            </w:r>
          </w:p>
          <w:p w14:paraId="7171F5DB" w14:textId="6E3AED8B" w:rsidR="01DC2A4C" w:rsidRDefault="01DC2A4C" w:rsidP="36574618">
            <w:pPr>
              <w:spacing w:line="257" w:lineRule="auto"/>
              <w:rPr>
                <w:rFonts w:ascii="Times New Roman" w:eastAsia="Times New Roman" w:hAnsi="Times New Roman" w:cs="Times New Roman"/>
                <w:sz w:val="20"/>
                <w:szCs w:val="20"/>
              </w:rPr>
            </w:pPr>
          </w:p>
        </w:tc>
        <w:tc>
          <w:tcPr>
            <w:tcW w:w="2489" w:type="dxa"/>
            <w:shd w:val="clear" w:color="auto" w:fill="auto"/>
          </w:tcPr>
          <w:p w14:paraId="49DEA557" w14:textId="60EF1482" w:rsidR="01DC2A4C" w:rsidRDefault="41022356" w:rsidP="21EC1469">
            <w:pPr>
              <w:spacing w:line="257" w:lineRule="auto"/>
              <w:rPr>
                <w:rFonts w:ascii="Times New Roman" w:eastAsia="Times New Roman" w:hAnsi="Times New Roman" w:cs="Times New Roman"/>
                <w:sz w:val="20"/>
                <w:szCs w:val="20"/>
              </w:rPr>
            </w:pPr>
            <w:r w:rsidRPr="081C6190">
              <w:rPr>
                <w:rFonts w:ascii="Times New Roman" w:eastAsia="Times New Roman" w:hAnsi="Times New Roman" w:cs="Times New Roman"/>
                <w:sz w:val="20"/>
                <w:szCs w:val="20"/>
                <w:highlight w:val="cyan"/>
              </w:rPr>
              <w:lastRenderedPageBreak/>
              <w:t>No Synchronous Component</w:t>
            </w:r>
            <w:r w:rsidRPr="081C6190">
              <w:rPr>
                <w:rFonts w:ascii="Times New Roman" w:eastAsia="Times New Roman" w:hAnsi="Times New Roman" w:cs="Times New Roman"/>
                <w:sz w:val="20"/>
                <w:szCs w:val="20"/>
              </w:rPr>
              <w:t xml:space="preserve"> - Please watch pre-recorded </w:t>
            </w:r>
            <w:r w:rsidR="4CE73BC3" w:rsidRPr="081C6190">
              <w:rPr>
                <w:rFonts w:ascii="Times New Roman" w:eastAsia="Times New Roman" w:hAnsi="Times New Roman" w:cs="Times New Roman"/>
                <w:sz w:val="20"/>
                <w:szCs w:val="20"/>
              </w:rPr>
              <w:t>read aloud</w:t>
            </w:r>
            <w:r w:rsidRPr="081C6190">
              <w:rPr>
                <w:rFonts w:ascii="Times New Roman" w:eastAsia="Times New Roman" w:hAnsi="Times New Roman" w:cs="Times New Roman"/>
                <w:sz w:val="20"/>
                <w:szCs w:val="20"/>
              </w:rPr>
              <w:t xml:space="preserve"> and complete assignment listed below in “Student Independent Practice”</w:t>
            </w:r>
          </w:p>
          <w:p w14:paraId="2F0CDB9D" w14:textId="20A61F5B" w:rsidR="01DC2A4C" w:rsidRDefault="01DC2A4C" w:rsidP="36574618">
            <w:pPr>
              <w:spacing w:line="257" w:lineRule="auto"/>
              <w:rPr>
                <w:rFonts w:ascii="Times New Roman" w:eastAsia="Times New Roman" w:hAnsi="Times New Roman" w:cs="Times New Roman"/>
                <w:sz w:val="20"/>
                <w:szCs w:val="20"/>
                <w:u w:val="single"/>
              </w:rPr>
            </w:pPr>
          </w:p>
          <w:p w14:paraId="14BE2815" w14:textId="38B9644B" w:rsidR="01DC2A4C" w:rsidRDefault="01DC2A4C" w:rsidP="36574618">
            <w:pPr>
              <w:spacing w:line="257" w:lineRule="auto"/>
              <w:rPr>
                <w:rFonts w:ascii="Times New Roman" w:eastAsia="Times New Roman" w:hAnsi="Times New Roman" w:cs="Times New Roman"/>
                <w:sz w:val="20"/>
                <w:szCs w:val="20"/>
                <w:u w:val="single"/>
              </w:rPr>
            </w:pPr>
          </w:p>
          <w:p w14:paraId="7D559C3B" w14:textId="2080C5CC" w:rsidR="01DC2A4C" w:rsidRDefault="78EAE7D3" w:rsidP="36574618">
            <w:pPr>
              <w:spacing w:line="257" w:lineRule="auto"/>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One on one assessment with students</w:t>
            </w:r>
          </w:p>
          <w:p w14:paraId="773BEB3C" w14:textId="61E4CE88" w:rsidR="01DC2A4C" w:rsidRDefault="01DC2A4C" w:rsidP="36574618">
            <w:pPr>
              <w:spacing w:line="257" w:lineRule="auto"/>
              <w:rPr>
                <w:rFonts w:ascii="Times New Roman" w:eastAsia="Times New Roman" w:hAnsi="Times New Roman" w:cs="Times New Roman"/>
                <w:sz w:val="20"/>
                <w:szCs w:val="20"/>
              </w:rPr>
            </w:pPr>
          </w:p>
          <w:p w14:paraId="3234EA3E" w14:textId="7FA03882" w:rsidR="46FBA5C5" w:rsidRDefault="46FBA5C5" w:rsidP="251CF790">
            <w:pPr>
              <w:spacing w:line="257" w:lineRule="auto"/>
            </w:pPr>
            <w:r w:rsidRPr="251CF790">
              <w:rPr>
                <w:rFonts w:ascii="Times New Roman" w:eastAsia="Times New Roman" w:hAnsi="Times New Roman" w:cs="Times New Roman"/>
                <w:sz w:val="20"/>
                <w:szCs w:val="20"/>
              </w:rPr>
              <w:t>10:00-10:30-Slot 7</w:t>
            </w:r>
          </w:p>
          <w:p w14:paraId="1272C6EC" w14:textId="61E4CE88" w:rsidR="251CF790" w:rsidRDefault="251CF790" w:rsidP="251CF790">
            <w:pPr>
              <w:spacing w:line="257" w:lineRule="auto"/>
              <w:rPr>
                <w:rFonts w:ascii="Times New Roman" w:eastAsia="Times New Roman" w:hAnsi="Times New Roman" w:cs="Times New Roman"/>
                <w:sz w:val="20"/>
                <w:szCs w:val="20"/>
              </w:rPr>
            </w:pPr>
          </w:p>
          <w:p w14:paraId="402AE365" w14:textId="193CBD78" w:rsidR="01DC2A4C" w:rsidRDefault="01DC2A4C" w:rsidP="36574618">
            <w:pPr>
              <w:spacing w:line="257" w:lineRule="auto"/>
              <w:rPr>
                <w:rFonts w:ascii="Times New Roman" w:eastAsia="Times New Roman" w:hAnsi="Times New Roman" w:cs="Times New Roman"/>
                <w:sz w:val="20"/>
                <w:szCs w:val="20"/>
                <w:u w:val="single"/>
              </w:rPr>
            </w:pPr>
          </w:p>
        </w:tc>
        <w:tc>
          <w:tcPr>
            <w:tcW w:w="2546" w:type="dxa"/>
            <w:shd w:val="clear" w:color="auto" w:fill="auto"/>
          </w:tcPr>
          <w:p w14:paraId="7EF401BE" w14:textId="66A1674A" w:rsidR="36574618" w:rsidRDefault="555BDA21" w:rsidP="21EC1469">
            <w:pPr>
              <w:rPr>
                <w:rFonts w:ascii="Times New Roman" w:eastAsia="Times New Roman" w:hAnsi="Times New Roman" w:cs="Times New Roman"/>
                <w:sz w:val="20"/>
                <w:szCs w:val="20"/>
              </w:rPr>
            </w:pPr>
            <w:r w:rsidRPr="081C6190">
              <w:rPr>
                <w:rFonts w:ascii="Times New Roman" w:eastAsia="Times New Roman" w:hAnsi="Times New Roman" w:cs="Times New Roman"/>
                <w:sz w:val="20"/>
                <w:szCs w:val="20"/>
                <w:highlight w:val="cyan"/>
              </w:rPr>
              <w:lastRenderedPageBreak/>
              <w:t>No Synchronous Component</w:t>
            </w:r>
            <w:r w:rsidRPr="081C6190">
              <w:rPr>
                <w:rFonts w:ascii="Times New Roman" w:eastAsia="Times New Roman" w:hAnsi="Times New Roman" w:cs="Times New Roman"/>
                <w:sz w:val="20"/>
                <w:szCs w:val="20"/>
              </w:rPr>
              <w:t xml:space="preserve"> - Please </w:t>
            </w:r>
            <w:r w:rsidR="0E23661D" w:rsidRPr="77C52CBA">
              <w:rPr>
                <w:rFonts w:ascii="Times New Roman" w:eastAsia="Times New Roman" w:hAnsi="Times New Roman" w:cs="Times New Roman"/>
                <w:sz w:val="20"/>
                <w:szCs w:val="20"/>
              </w:rPr>
              <w:t>watch pre-recorded phonics lesson and</w:t>
            </w:r>
            <w:r w:rsidRPr="081C6190">
              <w:rPr>
                <w:rFonts w:ascii="Times New Roman" w:eastAsia="Times New Roman" w:hAnsi="Times New Roman" w:cs="Times New Roman"/>
                <w:sz w:val="20"/>
                <w:szCs w:val="20"/>
              </w:rPr>
              <w:t xml:space="preserve"> complete </w:t>
            </w:r>
            <w:r w:rsidR="0E23661D" w:rsidRPr="77C52CBA">
              <w:rPr>
                <w:rFonts w:ascii="Times New Roman" w:eastAsia="Times New Roman" w:hAnsi="Times New Roman" w:cs="Times New Roman"/>
                <w:sz w:val="20"/>
                <w:szCs w:val="20"/>
              </w:rPr>
              <w:t>assignments</w:t>
            </w:r>
            <w:r w:rsidRPr="081C6190">
              <w:rPr>
                <w:rFonts w:ascii="Times New Roman" w:eastAsia="Times New Roman" w:hAnsi="Times New Roman" w:cs="Times New Roman"/>
                <w:sz w:val="20"/>
                <w:szCs w:val="20"/>
              </w:rPr>
              <w:t xml:space="preserve"> listed below in “Student Independent Practice”</w:t>
            </w:r>
          </w:p>
          <w:p w14:paraId="0589C873" w14:textId="7F7C4E5A" w:rsidR="0077150A" w:rsidRPr="0077150A" w:rsidRDefault="0077150A" w:rsidP="0077150A">
            <w:pPr>
              <w:rPr>
                <w:rFonts w:ascii="Times New Roman" w:eastAsia="Times New Roman" w:hAnsi="Times New Roman" w:cs="Times New Roman"/>
                <w:sz w:val="20"/>
                <w:szCs w:val="20"/>
              </w:rPr>
            </w:pPr>
          </w:p>
          <w:p w14:paraId="5E760894" w14:textId="2080C5CC" w:rsidR="03D42638" w:rsidRDefault="03D42638" w:rsidP="2A939EB6">
            <w:pPr>
              <w:spacing w:line="257" w:lineRule="auto"/>
              <w:rPr>
                <w:rFonts w:ascii="Times New Roman" w:eastAsia="Times New Roman" w:hAnsi="Times New Roman" w:cs="Times New Roman"/>
                <w:sz w:val="20"/>
                <w:szCs w:val="20"/>
              </w:rPr>
            </w:pPr>
            <w:r w:rsidRPr="2A939EB6">
              <w:rPr>
                <w:rFonts w:ascii="Times New Roman" w:eastAsia="Times New Roman" w:hAnsi="Times New Roman" w:cs="Times New Roman"/>
                <w:sz w:val="20"/>
                <w:szCs w:val="20"/>
              </w:rPr>
              <w:lastRenderedPageBreak/>
              <w:t>One on one assessment with students</w:t>
            </w:r>
          </w:p>
          <w:p w14:paraId="656DD5D8" w14:textId="0C5F713A" w:rsidR="2A939EB6" w:rsidRDefault="2A939EB6" w:rsidP="2A939EB6">
            <w:pPr>
              <w:rPr>
                <w:rFonts w:ascii="Times New Roman" w:eastAsia="Times New Roman" w:hAnsi="Times New Roman" w:cs="Times New Roman"/>
                <w:sz w:val="20"/>
                <w:szCs w:val="20"/>
              </w:rPr>
            </w:pPr>
          </w:p>
          <w:p w14:paraId="336E24F3" w14:textId="15A7FDBA" w:rsidR="01DC2A4C" w:rsidRDefault="32C9D446" w:rsidP="110F9F85">
            <w:pPr>
              <w:spacing w:line="257" w:lineRule="auto"/>
              <w:rPr>
                <w:rFonts w:ascii="Times New Roman" w:eastAsia="Times New Roman" w:hAnsi="Times New Roman" w:cs="Times New Roman"/>
                <w:sz w:val="20"/>
                <w:szCs w:val="20"/>
              </w:rPr>
            </w:pPr>
            <w:r w:rsidRPr="0C8FB3CC">
              <w:rPr>
                <w:rFonts w:ascii="Times New Roman" w:eastAsia="Times New Roman" w:hAnsi="Times New Roman" w:cs="Times New Roman"/>
                <w:sz w:val="20"/>
                <w:szCs w:val="20"/>
              </w:rPr>
              <w:t xml:space="preserve"> </w:t>
            </w:r>
          </w:p>
          <w:p w14:paraId="2CD174FE" w14:textId="0B4F8DCD" w:rsidR="01DC2A4C" w:rsidRDefault="46F6ABE5" w:rsidP="0C8FB3CC">
            <w:pPr>
              <w:spacing w:line="257" w:lineRule="auto"/>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10:00-10:30-Slot 8</w:t>
            </w:r>
          </w:p>
          <w:p w14:paraId="1F2C158B" w14:textId="52223831" w:rsidR="01DC2A4C" w:rsidRDefault="01DC2A4C" w:rsidP="36574618">
            <w:pPr>
              <w:rPr>
                <w:rFonts w:ascii="Times New Roman" w:eastAsia="Times New Roman" w:hAnsi="Times New Roman" w:cs="Times New Roman"/>
                <w:sz w:val="20"/>
                <w:szCs w:val="20"/>
              </w:rPr>
            </w:pPr>
          </w:p>
          <w:p w14:paraId="74DE8443" w14:textId="41D271F7" w:rsidR="01DC2A4C" w:rsidRDefault="32C9D446" w:rsidP="36574618">
            <w:pPr>
              <w:rPr>
                <w:rFonts w:ascii="Times New Roman" w:eastAsia="Times New Roman" w:hAnsi="Times New Roman" w:cs="Times New Roman"/>
                <w:sz w:val="19"/>
                <w:szCs w:val="19"/>
              </w:rPr>
            </w:pPr>
            <w:r w:rsidRPr="36574618">
              <w:rPr>
                <w:rFonts w:ascii="Times New Roman" w:eastAsia="Times New Roman" w:hAnsi="Times New Roman" w:cs="Times New Roman"/>
                <w:sz w:val="20"/>
                <w:szCs w:val="20"/>
              </w:rPr>
              <w:t xml:space="preserve"> </w:t>
            </w:r>
          </w:p>
        </w:tc>
        <w:tc>
          <w:tcPr>
            <w:tcW w:w="2733" w:type="dxa"/>
            <w:shd w:val="clear" w:color="auto" w:fill="auto"/>
          </w:tcPr>
          <w:p w14:paraId="19B940DB" w14:textId="24EB6433" w:rsidR="36574618" w:rsidRDefault="39D1C5E0" w:rsidP="21EC1469">
            <w:pPr>
              <w:spacing w:line="257" w:lineRule="auto"/>
              <w:rPr>
                <w:rFonts w:ascii="Times New Roman" w:eastAsia="Times New Roman" w:hAnsi="Times New Roman" w:cs="Times New Roman"/>
                <w:sz w:val="20"/>
                <w:szCs w:val="20"/>
              </w:rPr>
            </w:pPr>
            <w:r w:rsidRPr="21EC1469">
              <w:rPr>
                <w:rFonts w:ascii="Times New Roman" w:eastAsia="Times New Roman" w:hAnsi="Times New Roman" w:cs="Times New Roman"/>
                <w:sz w:val="20"/>
                <w:szCs w:val="20"/>
                <w:highlight w:val="cyan"/>
              </w:rPr>
              <w:lastRenderedPageBreak/>
              <w:t>No Synchronous Component</w:t>
            </w:r>
            <w:r w:rsidRPr="21EC1469">
              <w:rPr>
                <w:rFonts w:ascii="Times New Roman" w:eastAsia="Times New Roman" w:hAnsi="Times New Roman" w:cs="Times New Roman"/>
                <w:sz w:val="20"/>
                <w:szCs w:val="20"/>
              </w:rPr>
              <w:t xml:space="preserve"> - Please watch pre-recorded </w:t>
            </w:r>
            <w:r w:rsidR="1D88D91A" w:rsidRPr="77C52CBA">
              <w:rPr>
                <w:rFonts w:ascii="Times New Roman" w:eastAsia="Times New Roman" w:hAnsi="Times New Roman" w:cs="Times New Roman"/>
                <w:sz w:val="20"/>
                <w:szCs w:val="20"/>
              </w:rPr>
              <w:t>read aloud</w:t>
            </w:r>
            <w:r w:rsidRPr="21EC1469">
              <w:rPr>
                <w:rFonts w:ascii="Times New Roman" w:eastAsia="Times New Roman" w:hAnsi="Times New Roman" w:cs="Times New Roman"/>
                <w:sz w:val="20"/>
                <w:szCs w:val="20"/>
              </w:rPr>
              <w:t xml:space="preserve"> and complete assignment listed below in “Student Independent Practice”</w:t>
            </w:r>
          </w:p>
          <w:p w14:paraId="7D2D9485" w14:textId="3347D519" w:rsidR="36574618" w:rsidRDefault="36574618" w:rsidP="36574618">
            <w:pPr>
              <w:spacing w:line="257" w:lineRule="auto"/>
              <w:rPr>
                <w:rFonts w:ascii="Times New Roman" w:eastAsia="Times New Roman" w:hAnsi="Times New Roman" w:cs="Times New Roman"/>
                <w:sz w:val="20"/>
                <w:szCs w:val="20"/>
                <w:u w:val="single"/>
              </w:rPr>
            </w:pPr>
          </w:p>
          <w:p w14:paraId="04A80C20" w14:textId="35D60512" w:rsidR="01DC2A4C" w:rsidRDefault="01DC2A4C" w:rsidP="36574618">
            <w:pPr>
              <w:rPr>
                <w:rFonts w:ascii="Times New Roman" w:eastAsia="Times New Roman" w:hAnsi="Times New Roman" w:cs="Times New Roman"/>
                <w:sz w:val="20"/>
                <w:szCs w:val="20"/>
              </w:rPr>
            </w:pPr>
          </w:p>
          <w:p w14:paraId="3721F098" w14:textId="02FAF34C" w:rsidR="01DC2A4C" w:rsidRDefault="5AC04BB1" w:rsidP="2A939EB6">
            <w:pPr>
              <w:spacing w:line="257" w:lineRule="auto"/>
              <w:rPr>
                <w:rFonts w:ascii="Times New Roman" w:eastAsia="Times New Roman" w:hAnsi="Times New Roman" w:cs="Times New Roman"/>
                <w:sz w:val="20"/>
                <w:szCs w:val="20"/>
              </w:rPr>
            </w:pPr>
            <w:r w:rsidRPr="2A939EB6">
              <w:rPr>
                <w:rFonts w:ascii="Times New Roman" w:eastAsia="Times New Roman" w:hAnsi="Times New Roman" w:cs="Times New Roman"/>
                <w:sz w:val="20"/>
                <w:szCs w:val="20"/>
              </w:rPr>
              <w:lastRenderedPageBreak/>
              <w:t>One on one assessment with students</w:t>
            </w:r>
          </w:p>
          <w:p w14:paraId="6427B8F5" w14:textId="02FAF34C" w:rsidR="01DC2A4C" w:rsidRDefault="01DC2A4C" w:rsidP="2A939EB6">
            <w:pPr>
              <w:rPr>
                <w:rFonts w:ascii="Times New Roman" w:eastAsia="Times New Roman" w:hAnsi="Times New Roman" w:cs="Times New Roman"/>
                <w:sz w:val="20"/>
                <w:szCs w:val="20"/>
              </w:rPr>
            </w:pPr>
          </w:p>
          <w:p w14:paraId="15CEB242" w14:textId="02FAF34C" w:rsidR="01DC2A4C" w:rsidRDefault="5AC04BB1" w:rsidP="2A939EB6">
            <w:pPr>
              <w:spacing w:line="257" w:lineRule="auto"/>
              <w:rPr>
                <w:rFonts w:ascii="Times New Roman" w:eastAsia="Times New Roman" w:hAnsi="Times New Roman" w:cs="Times New Roman"/>
                <w:sz w:val="20"/>
                <w:szCs w:val="20"/>
              </w:rPr>
            </w:pPr>
            <w:r w:rsidRPr="2A939EB6">
              <w:rPr>
                <w:rFonts w:ascii="Times New Roman" w:eastAsia="Times New Roman" w:hAnsi="Times New Roman" w:cs="Times New Roman"/>
                <w:sz w:val="20"/>
                <w:szCs w:val="20"/>
              </w:rPr>
              <w:t xml:space="preserve"> </w:t>
            </w:r>
          </w:p>
          <w:p w14:paraId="2C781454" w14:textId="06C70143" w:rsidR="01DC2A4C" w:rsidRDefault="42C2EE18" w:rsidP="2A939EB6">
            <w:pPr>
              <w:spacing w:line="257" w:lineRule="auto"/>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10:00-10:30-Slot 9</w:t>
            </w:r>
          </w:p>
          <w:p w14:paraId="46EA9C24" w14:textId="02FAF34C" w:rsidR="01DC2A4C" w:rsidRDefault="01DC2A4C" w:rsidP="36574618">
            <w:pPr>
              <w:rPr>
                <w:rFonts w:ascii="Times New Roman" w:eastAsia="Times New Roman" w:hAnsi="Times New Roman" w:cs="Times New Roman"/>
                <w:sz w:val="20"/>
                <w:szCs w:val="20"/>
              </w:rPr>
            </w:pPr>
          </w:p>
          <w:p w14:paraId="47E6C053" w14:textId="1CDC811D" w:rsidR="01DC2A4C" w:rsidRDefault="01DC2A4C" w:rsidP="36574618">
            <w:pPr>
              <w:rPr>
                <w:rFonts w:ascii="Times New Roman" w:eastAsia="Times New Roman" w:hAnsi="Times New Roman" w:cs="Times New Roman"/>
                <w:sz w:val="20"/>
                <w:szCs w:val="20"/>
              </w:rPr>
            </w:pPr>
          </w:p>
        </w:tc>
        <w:tc>
          <w:tcPr>
            <w:tcW w:w="2517" w:type="dxa"/>
            <w:shd w:val="clear" w:color="auto" w:fill="auto"/>
          </w:tcPr>
          <w:p w14:paraId="55A56ADF" w14:textId="77A96209" w:rsidR="01DC2A4C" w:rsidRDefault="0839BAEC" w:rsidP="21EC1469">
            <w:pPr>
              <w:spacing w:line="257" w:lineRule="auto"/>
              <w:rPr>
                <w:rFonts w:ascii="Times New Roman" w:eastAsia="Times New Roman" w:hAnsi="Times New Roman" w:cs="Times New Roman"/>
                <w:sz w:val="20"/>
                <w:szCs w:val="20"/>
              </w:rPr>
            </w:pPr>
            <w:r w:rsidRPr="21EC1469">
              <w:rPr>
                <w:rFonts w:ascii="Times New Roman" w:eastAsia="Times New Roman" w:hAnsi="Times New Roman" w:cs="Times New Roman"/>
                <w:sz w:val="20"/>
                <w:szCs w:val="20"/>
                <w:highlight w:val="cyan"/>
              </w:rPr>
              <w:lastRenderedPageBreak/>
              <w:t>No Synchronous Component</w:t>
            </w:r>
            <w:r w:rsidRPr="21EC1469">
              <w:rPr>
                <w:rFonts w:ascii="Times New Roman" w:eastAsia="Times New Roman" w:hAnsi="Times New Roman" w:cs="Times New Roman"/>
                <w:sz w:val="20"/>
                <w:szCs w:val="20"/>
              </w:rPr>
              <w:t xml:space="preserve"> - Please watch pre-recorded </w:t>
            </w:r>
            <w:r w:rsidR="6331F50B" w:rsidRPr="77C52CBA">
              <w:rPr>
                <w:rFonts w:ascii="Times New Roman" w:eastAsia="Times New Roman" w:hAnsi="Times New Roman" w:cs="Times New Roman"/>
                <w:sz w:val="20"/>
                <w:szCs w:val="20"/>
              </w:rPr>
              <w:t xml:space="preserve">phonics </w:t>
            </w:r>
            <w:r w:rsidRPr="21EC1469">
              <w:rPr>
                <w:rFonts w:ascii="Times New Roman" w:eastAsia="Times New Roman" w:hAnsi="Times New Roman" w:cs="Times New Roman"/>
                <w:sz w:val="20"/>
                <w:szCs w:val="20"/>
              </w:rPr>
              <w:t xml:space="preserve">lesson and complete </w:t>
            </w:r>
            <w:r w:rsidRPr="77C52CBA">
              <w:rPr>
                <w:rFonts w:ascii="Times New Roman" w:eastAsia="Times New Roman" w:hAnsi="Times New Roman" w:cs="Times New Roman"/>
                <w:sz w:val="20"/>
                <w:szCs w:val="20"/>
              </w:rPr>
              <w:t>assignment</w:t>
            </w:r>
            <w:r w:rsidR="22D97514" w:rsidRPr="77C52CBA">
              <w:rPr>
                <w:rFonts w:ascii="Times New Roman" w:eastAsia="Times New Roman" w:hAnsi="Times New Roman" w:cs="Times New Roman"/>
                <w:sz w:val="20"/>
                <w:szCs w:val="20"/>
              </w:rPr>
              <w:t>s</w:t>
            </w:r>
            <w:r w:rsidRPr="21EC1469">
              <w:rPr>
                <w:rFonts w:ascii="Times New Roman" w:eastAsia="Times New Roman" w:hAnsi="Times New Roman" w:cs="Times New Roman"/>
                <w:sz w:val="20"/>
                <w:szCs w:val="20"/>
              </w:rPr>
              <w:t xml:space="preserve"> listed below in “Student Independent Practice”</w:t>
            </w:r>
          </w:p>
          <w:p w14:paraId="0DE8AA82" w14:textId="5164A070" w:rsidR="01DC2A4C" w:rsidRDefault="01DC2A4C" w:rsidP="36574618">
            <w:pPr>
              <w:spacing w:line="257" w:lineRule="auto"/>
              <w:rPr>
                <w:rFonts w:ascii="Times New Roman" w:eastAsia="Times New Roman" w:hAnsi="Times New Roman" w:cs="Times New Roman"/>
                <w:sz w:val="20"/>
                <w:szCs w:val="20"/>
                <w:u w:val="single"/>
              </w:rPr>
            </w:pPr>
          </w:p>
          <w:p w14:paraId="607AD4B0" w14:textId="7A329D12" w:rsidR="01DC2A4C" w:rsidRDefault="32C9D446" w:rsidP="735D97B8">
            <w:pPr>
              <w:spacing w:line="257" w:lineRule="auto"/>
              <w:rPr>
                <w:rFonts w:ascii="Times New Roman" w:eastAsia="Times New Roman" w:hAnsi="Times New Roman" w:cs="Times New Roman"/>
                <w:sz w:val="20"/>
                <w:szCs w:val="20"/>
              </w:rPr>
            </w:pPr>
            <w:r w:rsidRPr="735D97B8">
              <w:rPr>
                <w:rFonts w:ascii="Times New Roman" w:eastAsia="Times New Roman" w:hAnsi="Times New Roman" w:cs="Times New Roman"/>
                <w:sz w:val="20"/>
                <w:szCs w:val="20"/>
              </w:rPr>
              <w:lastRenderedPageBreak/>
              <w:t xml:space="preserve"> </w:t>
            </w:r>
            <w:r w:rsidR="4F3C09CF" w:rsidRPr="735D97B8">
              <w:rPr>
                <w:rFonts w:ascii="Times New Roman" w:eastAsia="Times New Roman" w:hAnsi="Times New Roman" w:cs="Times New Roman"/>
                <w:sz w:val="20"/>
                <w:szCs w:val="20"/>
              </w:rPr>
              <w:t>One on one assessment with students</w:t>
            </w:r>
          </w:p>
          <w:p w14:paraId="39B43EEE" w14:textId="7A329D12" w:rsidR="01DC2A4C" w:rsidRDefault="01DC2A4C" w:rsidP="735D97B8">
            <w:pPr>
              <w:rPr>
                <w:rFonts w:ascii="Times New Roman" w:eastAsia="Times New Roman" w:hAnsi="Times New Roman" w:cs="Times New Roman"/>
                <w:sz w:val="20"/>
                <w:szCs w:val="20"/>
              </w:rPr>
            </w:pPr>
          </w:p>
          <w:p w14:paraId="4AF7C856" w14:textId="7A329D12" w:rsidR="01DC2A4C" w:rsidRDefault="4F3C09CF" w:rsidP="735D97B8">
            <w:pPr>
              <w:spacing w:line="257" w:lineRule="auto"/>
              <w:rPr>
                <w:rFonts w:ascii="Times New Roman" w:eastAsia="Times New Roman" w:hAnsi="Times New Roman" w:cs="Times New Roman"/>
                <w:sz w:val="20"/>
                <w:szCs w:val="20"/>
              </w:rPr>
            </w:pPr>
            <w:r w:rsidRPr="735D97B8">
              <w:rPr>
                <w:rFonts w:ascii="Times New Roman" w:eastAsia="Times New Roman" w:hAnsi="Times New Roman" w:cs="Times New Roman"/>
                <w:sz w:val="20"/>
                <w:szCs w:val="20"/>
              </w:rPr>
              <w:t xml:space="preserve"> </w:t>
            </w:r>
          </w:p>
          <w:p w14:paraId="0DCD1AD0" w14:textId="6B875DF2" w:rsidR="01DC2A4C" w:rsidRDefault="752089AA" w:rsidP="735D97B8">
            <w:pPr>
              <w:spacing w:line="257" w:lineRule="auto"/>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10:00-10:30-Slot 10</w:t>
            </w:r>
          </w:p>
          <w:p w14:paraId="688321C7" w14:textId="7A329D12" w:rsidR="01DC2A4C" w:rsidRDefault="01DC2A4C">
            <w:pPr>
              <w:rPr>
                <w:rFonts w:ascii="Times New Roman" w:eastAsia="Times New Roman" w:hAnsi="Times New Roman" w:cs="Times New Roman"/>
                <w:sz w:val="20"/>
                <w:szCs w:val="20"/>
              </w:rPr>
            </w:pPr>
          </w:p>
        </w:tc>
      </w:tr>
      <w:tr w:rsidR="01DC2A4C" w14:paraId="736AA5DD" w14:textId="77777777" w:rsidTr="081C6190">
        <w:trPr>
          <w:trHeight w:val="870"/>
        </w:trPr>
        <w:tc>
          <w:tcPr>
            <w:tcW w:w="2025" w:type="dxa"/>
            <w:vMerge/>
            <w:vAlign w:val="center"/>
          </w:tcPr>
          <w:p w14:paraId="3F237513" w14:textId="77777777" w:rsidR="00A354FC" w:rsidRDefault="00A354FC"/>
        </w:tc>
        <w:tc>
          <w:tcPr>
            <w:tcW w:w="2089" w:type="dxa"/>
            <w:shd w:val="clear" w:color="auto" w:fill="auto"/>
          </w:tcPr>
          <w:p w14:paraId="42643A58" w14:textId="335EF36C" w:rsidR="01DC2A4C" w:rsidRDefault="32C9D446">
            <w:r w:rsidRPr="36574618">
              <w:rPr>
                <w:rFonts w:ascii="Times New Roman" w:eastAsia="Times New Roman" w:hAnsi="Times New Roman" w:cs="Times New Roman"/>
                <w:sz w:val="20"/>
                <w:szCs w:val="20"/>
                <w:u w:val="single"/>
              </w:rPr>
              <w:t>Student Independent Practice</w:t>
            </w:r>
          </w:p>
          <w:p w14:paraId="5CEE747F" w14:textId="24707C1F" w:rsidR="36574618" w:rsidRDefault="36574618" w:rsidP="36574618">
            <w:pPr>
              <w:rPr>
                <w:rFonts w:ascii="Times New Roman" w:eastAsia="Times New Roman" w:hAnsi="Times New Roman" w:cs="Times New Roman"/>
                <w:sz w:val="20"/>
                <w:szCs w:val="20"/>
                <w:u w:val="single"/>
              </w:rPr>
            </w:pPr>
          </w:p>
          <w:p w14:paraId="00B96934" w14:textId="3C01B63F" w:rsidR="15360F6C" w:rsidRDefault="15360F6C" w:rsidP="15360F6C">
            <w:pPr>
              <w:rPr>
                <w:rFonts w:ascii="Times New Roman" w:eastAsia="Times New Roman" w:hAnsi="Times New Roman" w:cs="Times New Roman"/>
                <w:sz w:val="20"/>
                <w:szCs w:val="20"/>
                <w:u w:val="single"/>
              </w:rPr>
            </w:pPr>
          </w:p>
          <w:p w14:paraId="55F371D6" w14:textId="56011DBD" w:rsidR="5CFEB73B" w:rsidRDefault="5CFEB73B" w:rsidP="36574618">
            <w:pPr>
              <w:rPr>
                <w:rFonts w:ascii="Times New Roman" w:eastAsia="Times New Roman" w:hAnsi="Times New Roman" w:cs="Times New Roman"/>
                <w:sz w:val="20"/>
                <w:szCs w:val="20"/>
                <w:u w:val="single"/>
              </w:rPr>
            </w:pPr>
            <w:r w:rsidRPr="36574618">
              <w:rPr>
                <w:rFonts w:ascii="Times New Roman" w:eastAsia="Times New Roman" w:hAnsi="Times New Roman" w:cs="Times New Roman"/>
                <w:sz w:val="20"/>
                <w:szCs w:val="20"/>
                <w:u w:val="single"/>
              </w:rPr>
              <w:t>Reading</w:t>
            </w:r>
          </w:p>
          <w:p w14:paraId="352CE7CC" w14:textId="0F4ED8FD" w:rsidR="36574618" w:rsidRDefault="3F45BA0C"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All About Me Book in Resource Folder- </w:t>
            </w:r>
            <w:r w:rsidR="4C297A33" w:rsidRPr="12519C20">
              <w:rPr>
                <w:rFonts w:ascii="Times New Roman" w:eastAsia="Times New Roman" w:hAnsi="Times New Roman" w:cs="Times New Roman"/>
                <w:sz w:val="20"/>
                <w:szCs w:val="20"/>
              </w:rPr>
              <w:t>“</w:t>
            </w:r>
            <w:r w:rsidRPr="12519C20">
              <w:rPr>
                <w:rFonts w:ascii="Times New Roman" w:eastAsia="Times New Roman" w:hAnsi="Times New Roman" w:cs="Times New Roman"/>
                <w:sz w:val="20"/>
                <w:szCs w:val="20"/>
              </w:rPr>
              <w:t>I like to play with</w:t>
            </w:r>
            <w:r w:rsidR="672DC9DC" w:rsidRPr="12519C20">
              <w:rPr>
                <w:rFonts w:ascii="Times New Roman" w:eastAsia="Times New Roman" w:hAnsi="Times New Roman" w:cs="Times New Roman"/>
                <w:sz w:val="20"/>
                <w:szCs w:val="20"/>
              </w:rPr>
              <w:t>”</w:t>
            </w:r>
            <w:r w:rsidRPr="12519C20">
              <w:rPr>
                <w:rFonts w:ascii="Times New Roman" w:eastAsia="Times New Roman" w:hAnsi="Times New Roman" w:cs="Times New Roman"/>
                <w:sz w:val="20"/>
                <w:szCs w:val="20"/>
              </w:rPr>
              <w:t xml:space="preserve"> page.</w:t>
            </w:r>
          </w:p>
          <w:p w14:paraId="0A2BC0DD" w14:textId="2EDBD120" w:rsidR="36574618" w:rsidRDefault="36574618" w:rsidP="36574618">
            <w:pPr>
              <w:rPr>
                <w:rFonts w:ascii="Times New Roman" w:eastAsia="Times New Roman" w:hAnsi="Times New Roman" w:cs="Times New Roman"/>
                <w:sz w:val="20"/>
                <w:szCs w:val="20"/>
                <w:u w:val="single"/>
              </w:rPr>
            </w:pPr>
          </w:p>
          <w:p w14:paraId="3A081AEF" w14:textId="6DF4D5E5" w:rsidR="36574618" w:rsidRDefault="36574618" w:rsidP="36574618">
            <w:pPr>
              <w:rPr>
                <w:rFonts w:ascii="Times New Roman" w:eastAsia="Times New Roman" w:hAnsi="Times New Roman" w:cs="Times New Roman"/>
                <w:sz w:val="20"/>
                <w:szCs w:val="20"/>
                <w:u w:val="single"/>
              </w:rPr>
            </w:pPr>
          </w:p>
          <w:p w14:paraId="20A27F3B" w14:textId="7FF8139D" w:rsidR="5CFEB73B" w:rsidRDefault="5CFEB73B" w:rsidP="12519C20">
            <w:pPr>
              <w:rPr>
                <w:rFonts w:ascii="Times New Roman" w:eastAsia="Times New Roman" w:hAnsi="Times New Roman" w:cs="Times New Roman"/>
                <w:sz w:val="20"/>
                <w:szCs w:val="20"/>
                <w:u w:val="single"/>
              </w:rPr>
            </w:pPr>
            <w:r w:rsidRPr="12519C20">
              <w:rPr>
                <w:rFonts w:ascii="Times New Roman" w:eastAsia="Times New Roman" w:hAnsi="Times New Roman" w:cs="Times New Roman"/>
                <w:sz w:val="20"/>
                <w:szCs w:val="20"/>
                <w:u w:val="single"/>
              </w:rPr>
              <w:t>Phonics</w:t>
            </w:r>
          </w:p>
          <w:p w14:paraId="7789E084" w14:textId="16301532" w:rsidR="12519C20" w:rsidRDefault="12519C20" w:rsidP="12519C20">
            <w:pPr>
              <w:rPr>
                <w:rFonts w:ascii="Times New Roman" w:eastAsia="Times New Roman" w:hAnsi="Times New Roman" w:cs="Times New Roman"/>
                <w:sz w:val="20"/>
                <w:szCs w:val="20"/>
                <w:u w:val="single"/>
              </w:rPr>
            </w:pPr>
          </w:p>
          <w:p w14:paraId="6C71E691" w14:textId="3F66653D" w:rsidR="74355B88" w:rsidRDefault="74355B88" w:rsidP="12519C20">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t>Letter C</w:t>
            </w:r>
            <w:r w:rsidR="2B2977DB" w:rsidRPr="15360F6C">
              <w:rPr>
                <w:rFonts w:ascii="Times New Roman" w:eastAsia="Times New Roman" w:hAnsi="Times New Roman" w:cs="Times New Roman"/>
                <w:sz w:val="20"/>
                <w:szCs w:val="20"/>
              </w:rPr>
              <w:t xml:space="preserve"> Video</w:t>
            </w:r>
          </w:p>
          <w:p w14:paraId="5646B285" w14:textId="795BFBFB" w:rsidR="00631B3E" w:rsidRDefault="00631B3E" w:rsidP="12519C20">
            <w:pPr>
              <w:rPr>
                <w:rFonts w:ascii="Times New Roman" w:eastAsia="Times New Roman" w:hAnsi="Times New Roman" w:cs="Times New Roman"/>
                <w:sz w:val="20"/>
                <w:szCs w:val="20"/>
              </w:rPr>
            </w:pPr>
            <w:r>
              <w:rPr>
                <w:noProof/>
                <w:sz w:val="20"/>
                <w:szCs w:val="20"/>
              </w:rPr>
              <w:drawing>
                <wp:inline distT="0" distB="0" distL="0" distR="0" wp14:anchorId="059E47CC" wp14:editId="25FD16AF">
                  <wp:extent cx="1189355" cy="891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9355" cy="891540"/>
                          </a:xfrm>
                          <a:prstGeom prst="rect">
                            <a:avLst/>
                          </a:prstGeom>
                          <a:noFill/>
                          <a:ln>
                            <a:noFill/>
                          </a:ln>
                        </pic:spPr>
                      </pic:pic>
                    </a:graphicData>
                  </a:graphic>
                </wp:inline>
              </w:drawing>
            </w:r>
          </w:p>
          <w:p w14:paraId="1D92AF01" w14:textId="31D2FD91" w:rsidR="12519C20" w:rsidRDefault="12519C20" w:rsidP="12519C20">
            <w:pPr>
              <w:rPr>
                <w:rFonts w:ascii="Times New Roman" w:eastAsia="Times New Roman" w:hAnsi="Times New Roman" w:cs="Times New Roman"/>
                <w:sz w:val="20"/>
                <w:szCs w:val="20"/>
                <w:u w:val="single"/>
              </w:rPr>
            </w:pPr>
          </w:p>
          <w:p w14:paraId="076C8E44" w14:textId="3E62B0FB" w:rsidR="12519C20" w:rsidRDefault="12519C20" w:rsidP="15360F6C">
            <w:pPr>
              <w:rPr>
                <w:rFonts w:ascii="Times New Roman" w:eastAsia="Times New Roman" w:hAnsi="Times New Roman" w:cs="Times New Roman"/>
                <w:sz w:val="20"/>
                <w:szCs w:val="20"/>
                <w:u w:val="single"/>
              </w:rPr>
            </w:pPr>
          </w:p>
          <w:p w14:paraId="7CA781B9" w14:textId="680EF379" w:rsidR="12519C20" w:rsidRDefault="12519C20" w:rsidP="12519C20">
            <w:pPr>
              <w:rPr>
                <w:rFonts w:ascii="Times New Roman" w:eastAsia="Times New Roman" w:hAnsi="Times New Roman" w:cs="Times New Roman"/>
                <w:sz w:val="20"/>
                <w:szCs w:val="20"/>
                <w:u w:val="single"/>
              </w:rPr>
            </w:pPr>
          </w:p>
          <w:p w14:paraId="49201146" w14:textId="0489D68E" w:rsidR="01DC2A4C" w:rsidRDefault="12D89018"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Alphabet Fashion Show</w:t>
            </w:r>
          </w:p>
          <w:p w14:paraId="2F88E12A" w14:textId="3A5410D2" w:rsidR="01DC2A4C" w:rsidRDefault="12D89018"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Newsletter for this is in your resource folder and on the Weebly under “Newsletters.” The vest is in the resource bag.</w:t>
            </w:r>
          </w:p>
          <w:p w14:paraId="3F330122" w14:textId="446994CD" w:rsidR="01DC2A4C" w:rsidRDefault="01DC2A4C" w:rsidP="36574618">
            <w:pPr>
              <w:rPr>
                <w:rFonts w:ascii="Times New Roman" w:eastAsia="Times New Roman" w:hAnsi="Times New Roman" w:cs="Times New Roman"/>
                <w:sz w:val="20"/>
                <w:szCs w:val="20"/>
              </w:rPr>
            </w:pPr>
          </w:p>
          <w:p w14:paraId="0C235945" w14:textId="07519201" w:rsidR="01DC2A4C" w:rsidRDefault="12D89018"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 xml:space="preserve">Post a picture of your student wearing their </w:t>
            </w:r>
            <w:r w:rsidRPr="36574618">
              <w:rPr>
                <w:rFonts w:ascii="Times New Roman" w:eastAsia="Times New Roman" w:hAnsi="Times New Roman" w:cs="Times New Roman"/>
                <w:sz w:val="20"/>
                <w:szCs w:val="20"/>
              </w:rPr>
              <w:lastRenderedPageBreak/>
              <w:t>vest and then use the recording option to have students explain what is on their vest and why they chose it</w:t>
            </w:r>
            <w:r w:rsidR="77FC4DD9" w:rsidRPr="36574618">
              <w:rPr>
                <w:rFonts w:ascii="Times New Roman" w:eastAsia="Times New Roman" w:hAnsi="Times New Roman" w:cs="Times New Roman"/>
                <w:sz w:val="20"/>
                <w:szCs w:val="20"/>
              </w:rPr>
              <w:t xml:space="preserve"> when complete.</w:t>
            </w:r>
          </w:p>
          <w:p w14:paraId="3A683D5C"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sz w:val="20"/>
                <w:szCs w:val="20"/>
                <w:shd w:val="clear" w:color="auto" w:fill="00FF00"/>
              </w:rPr>
              <w:t>**Alphabet vest will be due this Friday, August 28th</w:t>
            </w:r>
            <w:r>
              <w:rPr>
                <w:rStyle w:val="eop"/>
                <w:sz w:val="20"/>
                <w:szCs w:val="20"/>
              </w:rPr>
              <w:t> </w:t>
            </w:r>
          </w:p>
          <w:p w14:paraId="5F5AD347" w14:textId="77777777" w:rsidR="002D56F1" w:rsidRDefault="002D56F1" w:rsidP="36574618">
            <w:pPr>
              <w:rPr>
                <w:rFonts w:ascii="Times New Roman" w:eastAsia="Times New Roman" w:hAnsi="Times New Roman" w:cs="Times New Roman"/>
                <w:sz w:val="20"/>
                <w:szCs w:val="20"/>
              </w:rPr>
            </w:pPr>
          </w:p>
          <w:p w14:paraId="72D8DC7F" w14:textId="3BDCD133" w:rsidR="01DC2A4C" w:rsidRDefault="01DC2A4C" w:rsidP="36574618">
            <w:pPr>
              <w:rPr>
                <w:rFonts w:ascii="Times New Roman" w:eastAsia="Times New Roman" w:hAnsi="Times New Roman" w:cs="Times New Roman"/>
                <w:sz w:val="20"/>
                <w:szCs w:val="20"/>
              </w:rPr>
            </w:pPr>
          </w:p>
          <w:p w14:paraId="792EDA96" w14:textId="41E72BEB" w:rsidR="01DC2A4C" w:rsidRDefault="01DC2A4C" w:rsidP="36574618">
            <w:pPr>
              <w:rPr>
                <w:rFonts w:ascii="Times New Roman" w:eastAsia="Times New Roman" w:hAnsi="Times New Roman" w:cs="Times New Roman"/>
                <w:sz w:val="20"/>
                <w:szCs w:val="20"/>
              </w:rPr>
            </w:pPr>
          </w:p>
          <w:p w14:paraId="20BBBA4A" w14:textId="4D6E6746" w:rsidR="01DC2A4C" w:rsidRDefault="01DC2A4C" w:rsidP="36574618">
            <w:pPr>
              <w:rPr>
                <w:rFonts w:ascii="Times New Roman" w:eastAsia="Times New Roman" w:hAnsi="Times New Roman" w:cs="Times New Roman"/>
                <w:sz w:val="20"/>
                <w:szCs w:val="20"/>
              </w:rPr>
            </w:pPr>
          </w:p>
        </w:tc>
        <w:tc>
          <w:tcPr>
            <w:tcW w:w="2489" w:type="dxa"/>
            <w:shd w:val="clear" w:color="auto" w:fill="auto"/>
          </w:tcPr>
          <w:p w14:paraId="15A9ECD5" w14:textId="31B4D61A" w:rsidR="01DC2A4C" w:rsidRDefault="32C9D446">
            <w:r w:rsidRPr="36574618">
              <w:rPr>
                <w:rFonts w:ascii="Times New Roman" w:eastAsia="Times New Roman" w:hAnsi="Times New Roman" w:cs="Times New Roman"/>
                <w:sz w:val="20"/>
                <w:szCs w:val="20"/>
                <w:u w:val="single"/>
              </w:rPr>
              <w:lastRenderedPageBreak/>
              <w:t>Student Independent Practice</w:t>
            </w:r>
          </w:p>
          <w:p w14:paraId="36399DE3" w14:textId="0B0121B9" w:rsidR="01DC2A4C" w:rsidRDefault="01DC2A4C" w:rsidP="36574618">
            <w:pPr>
              <w:rPr>
                <w:rFonts w:ascii="Times New Roman" w:eastAsia="Times New Roman" w:hAnsi="Times New Roman" w:cs="Times New Roman"/>
                <w:sz w:val="20"/>
                <w:szCs w:val="20"/>
                <w:u w:val="single"/>
              </w:rPr>
            </w:pPr>
          </w:p>
          <w:p w14:paraId="723A3177" w14:textId="56011DBD" w:rsidR="01DC2A4C" w:rsidRDefault="5EE798DA" w:rsidP="36574618">
            <w:pPr>
              <w:rPr>
                <w:rFonts w:ascii="Times New Roman" w:eastAsia="Times New Roman" w:hAnsi="Times New Roman" w:cs="Times New Roman"/>
                <w:sz w:val="20"/>
                <w:szCs w:val="20"/>
                <w:u w:val="single"/>
              </w:rPr>
            </w:pPr>
            <w:r w:rsidRPr="15360F6C">
              <w:rPr>
                <w:rFonts w:ascii="Times New Roman" w:eastAsia="Times New Roman" w:hAnsi="Times New Roman" w:cs="Times New Roman"/>
                <w:sz w:val="20"/>
                <w:szCs w:val="20"/>
                <w:u w:val="single"/>
              </w:rPr>
              <w:t>Reading</w:t>
            </w:r>
          </w:p>
          <w:p w14:paraId="02D67E4B" w14:textId="07FB7227" w:rsidR="15360F6C" w:rsidRDefault="15360F6C" w:rsidP="15360F6C">
            <w:pPr>
              <w:rPr>
                <w:rFonts w:ascii="Times New Roman" w:eastAsia="Times New Roman" w:hAnsi="Times New Roman" w:cs="Times New Roman"/>
                <w:sz w:val="20"/>
                <w:szCs w:val="20"/>
                <w:u w:val="single"/>
              </w:rPr>
            </w:pPr>
          </w:p>
          <w:p w14:paraId="12B2ADF3" w14:textId="0BF83D99" w:rsidR="570F5B5B" w:rsidRDefault="570F5B5B" w:rsidP="15360F6C">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t xml:space="preserve"> </w:t>
            </w:r>
            <w:r w:rsidR="2BE23011" w:rsidRPr="15360F6C">
              <w:rPr>
                <w:rFonts w:ascii="Times New Roman" w:eastAsia="Times New Roman" w:hAnsi="Times New Roman" w:cs="Times New Roman"/>
                <w:sz w:val="20"/>
                <w:szCs w:val="20"/>
              </w:rPr>
              <w:t>Read Aloud Video</w:t>
            </w:r>
            <w:r w:rsidR="4F9EA518" w:rsidRPr="15360F6C">
              <w:rPr>
                <w:rFonts w:ascii="Times New Roman" w:eastAsia="Times New Roman" w:hAnsi="Times New Roman" w:cs="Times New Roman"/>
                <w:sz w:val="20"/>
                <w:szCs w:val="20"/>
              </w:rPr>
              <w:t xml:space="preserve">- </w:t>
            </w:r>
            <w:r w:rsidR="004D505C">
              <w:rPr>
                <w:rFonts w:ascii="Times New Roman" w:eastAsia="Times New Roman" w:hAnsi="Times New Roman" w:cs="Times New Roman"/>
                <w:sz w:val="20"/>
                <w:szCs w:val="20"/>
              </w:rPr>
              <w:t>“</w:t>
            </w:r>
            <w:proofErr w:type="spellStart"/>
            <w:r w:rsidR="004D505C">
              <w:rPr>
                <w:rFonts w:ascii="Times New Roman" w:eastAsia="Times New Roman" w:hAnsi="Times New Roman" w:cs="Times New Roman"/>
                <w:sz w:val="20"/>
                <w:szCs w:val="20"/>
              </w:rPr>
              <w:t>Mrs.Wishy</w:t>
            </w:r>
            <w:proofErr w:type="spellEnd"/>
            <w:r w:rsidR="004D505C">
              <w:rPr>
                <w:rFonts w:ascii="Times New Roman" w:eastAsia="Times New Roman" w:hAnsi="Times New Roman" w:cs="Times New Roman"/>
                <w:sz w:val="20"/>
                <w:szCs w:val="20"/>
              </w:rPr>
              <w:t>-Washy”</w:t>
            </w:r>
          </w:p>
          <w:p w14:paraId="4D5FCDF4" w14:textId="676872FE" w:rsidR="004D505C" w:rsidRDefault="004D505C" w:rsidP="15360F6C">
            <w:pPr>
              <w:rPr>
                <w:rFonts w:ascii="Times New Roman" w:eastAsia="Times New Roman" w:hAnsi="Times New Roman" w:cs="Times New Roman"/>
                <w:sz w:val="20"/>
                <w:szCs w:val="20"/>
              </w:rPr>
            </w:pPr>
            <w:r>
              <w:rPr>
                <w:noProof/>
              </w:rPr>
              <w:drawing>
                <wp:inline distT="0" distB="0" distL="0" distR="0" wp14:anchorId="2D1058E9" wp14:editId="672FA5EE">
                  <wp:extent cx="1443355" cy="8832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43355" cy="883285"/>
                          </a:xfrm>
                          <a:prstGeom prst="rect">
                            <a:avLst/>
                          </a:prstGeom>
                        </pic:spPr>
                      </pic:pic>
                    </a:graphicData>
                  </a:graphic>
                </wp:inline>
              </w:drawing>
            </w:r>
          </w:p>
          <w:p w14:paraId="406ADC54" w14:textId="77777777" w:rsidR="00D45666" w:rsidRDefault="00D45666" w:rsidP="15360F6C">
            <w:pPr>
              <w:rPr>
                <w:rFonts w:ascii="Times New Roman" w:eastAsia="Times New Roman" w:hAnsi="Times New Roman" w:cs="Times New Roman"/>
                <w:sz w:val="20"/>
                <w:szCs w:val="20"/>
              </w:rPr>
            </w:pPr>
          </w:p>
          <w:p w14:paraId="738D2F65" w14:textId="5F08C0EF" w:rsidR="15360F6C" w:rsidRDefault="15360F6C" w:rsidP="15360F6C">
            <w:pPr>
              <w:rPr>
                <w:rFonts w:ascii="Times New Roman" w:eastAsia="Times New Roman" w:hAnsi="Times New Roman" w:cs="Times New Roman"/>
                <w:sz w:val="20"/>
                <w:szCs w:val="20"/>
              </w:rPr>
            </w:pPr>
          </w:p>
          <w:p w14:paraId="58B8D9C6" w14:textId="07E376B2" w:rsidR="36153530" w:rsidRDefault="36153530" w:rsidP="15360F6C">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t xml:space="preserve">Log into Seesaw through </w:t>
            </w:r>
            <w:proofErr w:type="spellStart"/>
            <w:r w:rsidRPr="15360F6C">
              <w:rPr>
                <w:rFonts w:ascii="Times New Roman" w:eastAsia="Times New Roman" w:hAnsi="Times New Roman" w:cs="Times New Roman"/>
                <w:sz w:val="20"/>
                <w:szCs w:val="20"/>
              </w:rPr>
              <w:t>Classlink</w:t>
            </w:r>
            <w:proofErr w:type="spellEnd"/>
            <w:r w:rsidRPr="15360F6C">
              <w:rPr>
                <w:rFonts w:ascii="Times New Roman" w:eastAsia="Times New Roman" w:hAnsi="Times New Roman" w:cs="Times New Roman"/>
                <w:sz w:val="20"/>
                <w:szCs w:val="20"/>
              </w:rPr>
              <w:t xml:space="preserve"> and find the </w:t>
            </w:r>
            <w:r w:rsidR="00CF1562">
              <w:rPr>
                <w:rFonts w:ascii="Times New Roman" w:eastAsia="Times New Roman" w:hAnsi="Times New Roman" w:cs="Times New Roman"/>
                <w:sz w:val="20"/>
                <w:szCs w:val="20"/>
              </w:rPr>
              <w:t>“This is me”</w:t>
            </w:r>
            <w:r w:rsidRPr="15360F6C">
              <w:rPr>
                <w:rFonts w:ascii="Times New Roman" w:eastAsia="Times New Roman" w:hAnsi="Times New Roman" w:cs="Times New Roman"/>
                <w:sz w:val="20"/>
                <w:szCs w:val="20"/>
              </w:rPr>
              <w:t xml:space="preserve"> read aloud to listen to the story!</w:t>
            </w:r>
          </w:p>
          <w:p w14:paraId="3C4D34B3" w14:textId="77777777" w:rsidR="0019229D" w:rsidRDefault="0019229D" w:rsidP="15360F6C">
            <w:pPr>
              <w:rPr>
                <w:rFonts w:ascii="Times New Roman" w:eastAsia="Times New Roman" w:hAnsi="Times New Roman" w:cs="Times New Roman"/>
                <w:sz w:val="20"/>
                <w:szCs w:val="20"/>
              </w:rPr>
            </w:pPr>
          </w:p>
          <w:p w14:paraId="3A14497C" w14:textId="0A2C878A" w:rsidR="15360F6C" w:rsidRDefault="15360F6C" w:rsidP="15360F6C">
            <w:pPr>
              <w:rPr>
                <w:rFonts w:ascii="Times New Roman" w:eastAsia="Times New Roman" w:hAnsi="Times New Roman" w:cs="Times New Roman"/>
                <w:sz w:val="20"/>
                <w:szCs w:val="20"/>
              </w:rPr>
            </w:pPr>
          </w:p>
          <w:p w14:paraId="7D3A3441" w14:textId="112EA88F" w:rsidR="36153530" w:rsidRDefault="36153530" w:rsidP="15360F6C"/>
          <w:p w14:paraId="075AA0FA" w14:textId="4105512D" w:rsidR="12519C20" w:rsidRDefault="12519C20" w:rsidP="12519C20">
            <w:pPr>
              <w:rPr>
                <w:rFonts w:ascii="Times New Roman" w:eastAsia="Times New Roman" w:hAnsi="Times New Roman" w:cs="Times New Roman"/>
                <w:sz w:val="20"/>
                <w:szCs w:val="20"/>
                <w:u w:val="single"/>
              </w:rPr>
            </w:pPr>
          </w:p>
          <w:p w14:paraId="527218AE" w14:textId="37056CC0" w:rsidR="17AA3B69" w:rsidRDefault="17AA3B69"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All About Me in Resource Folder - “I live with_____” page</w:t>
            </w:r>
            <w:r w:rsidR="5E35536E" w:rsidRPr="05450DC8">
              <w:rPr>
                <w:rFonts w:ascii="Times New Roman" w:eastAsia="Times New Roman" w:hAnsi="Times New Roman" w:cs="Times New Roman"/>
                <w:sz w:val="20"/>
                <w:szCs w:val="20"/>
              </w:rPr>
              <w:t xml:space="preserve"> </w:t>
            </w:r>
          </w:p>
          <w:p w14:paraId="7D9893A7" w14:textId="2CA81AD7" w:rsidR="01DC2A4C" w:rsidRDefault="01DC2A4C" w:rsidP="36574618">
            <w:pPr>
              <w:rPr>
                <w:rFonts w:ascii="Times New Roman" w:eastAsia="Times New Roman" w:hAnsi="Times New Roman" w:cs="Times New Roman"/>
                <w:sz w:val="20"/>
                <w:szCs w:val="20"/>
                <w:u w:val="single"/>
              </w:rPr>
            </w:pPr>
          </w:p>
          <w:p w14:paraId="7D191AD5" w14:textId="2EDBD120" w:rsidR="01DC2A4C" w:rsidRDefault="01DC2A4C" w:rsidP="36574618">
            <w:pPr>
              <w:rPr>
                <w:rFonts w:ascii="Times New Roman" w:eastAsia="Times New Roman" w:hAnsi="Times New Roman" w:cs="Times New Roman"/>
                <w:sz w:val="20"/>
                <w:szCs w:val="20"/>
                <w:u w:val="single"/>
              </w:rPr>
            </w:pPr>
          </w:p>
          <w:p w14:paraId="4D1188B9" w14:textId="0DB56AE8" w:rsidR="01DC2A4C" w:rsidRDefault="5EE798DA" w:rsidP="12519C20">
            <w:pPr>
              <w:rPr>
                <w:rFonts w:ascii="Times New Roman" w:eastAsia="Times New Roman" w:hAnsi="Times New Roman" w:cs="Times New Roman"/>
                <w:sz w:val="20"/>
                <w:szCs w:val="20"/>
                <w:u w:val="single"/>
              </w:rPr>
            </w:pPr>
            <w:r w:rsidRPr="12519C20">
              <w:rPr>
                <w:rFonts w:ascii="Times New Roman" w:eastAsia="Times New Roman" w:hAnsi="Times New Roman" w:cs="Times New Roman"/>
                <w:sz w:val="20"/>
                <w:szCs w:val="20"/>
                <w:u w:val="single"/>
              </w:rPr>
              <w:t>Phonics</w:t>
            </w:r>
          </w:p>
          <w:p w14:paraId="3B36FE0B" w14:textId="1EF8C800" w:rsidR="12519C20" w:rsidRDefault="12519C20" w:rsidP="12519C20">
            <w:pPr>
              <w:rPr>
                <w:rFonts w:ascii="Times New Roman" w:eastAsia="Times New Roman" w:hAnsi="Times New Roman" w:cs="Times New Roman"/>
                <w:sz w:val="20"/>
                <w:szCs w:val="20"/>
                <w:u w:val="single"/>
              </w:rPr>
            </w:pPr>
          </w:p>
          <w:p w14:paraId="52950583" w14:textId="69CE919B" w:rsidR="08098EBF" w:rsidRDefault="08098EBF"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 xml:space="preserve">Login to </w:t>
            </w:r>
            <w:proofErr w:type="spellStart"/>
            <w:r w:rsidRPr="05450DC8">
              <w:rPr>
                <w:rFonts w:ascii="Times New Roman" w:eastAsia="Times New Roman" w:hAnsi="Times New Roman" w:cs="Times New Roman"/>
                <w:sz w:val="20"/>
                <w:szCs w:val="20"/>
              </w:rPr>
              <w:t>iReady</w:t>
            </w:r>
            <w:proofErr w:type="spellEnd"/>
            <w:r w:rsidRPr="05450DC8">
              <w:rPr>
                <w:rFonts w:ascii="Times New Roman" w:eastAsia="Times New Roman" w:hAnsi="Times New Roman" w:cs="Times New Roman"/>
                <w:sz w:val="20"/>
                <w:szCs w:val="20"/>
              </w:rPr>
              <w:t xml:space="preserve"> Reading through </w:t>
            </w:r>
            <w:proofErr w:type="spellStart"/>
            <w:r w:rsidRPr="05450DC8">
              <w:rPr>
                <w:rFonts w:ascii="Times New Roman" w:eastAsia="Times New Roman" w:hAnsi="Times New Roman" w:cs="Times New Roman"/>
                <w:sz w:val="20"/>
                <w:szCs w:val="20"/>
              </w:rPr>
              <w:t>Classlink</w:t>
            </w:r>
            <w:proofErr w:type="spellEnd"/>
            <w:r w:rsidRPr="05450DC8">
              <w:rPr>
                <w:rFonts w:ascii="Times New Roman" w:eastAsia="Times New Roman" w:hAnsi="Times New Roman" w:cs="Times New Roman"/>
                <w:sz w:val="20"/>
                <w:szCs w:val="20"/>
              </w:rPr>
              <w:t xml:space="preserve"> and work for 15 minutes </w:t>
            </w:r>
            <w:proofErr w:type="gramStart"/>
            <w:r w:rsidRPr="05450DC8">
              <w:rPr>
                <w:rFonts w:ascii="Times New Roman" w:eastAsia="Times New Roman" w:hAnsi="Times New Roman" w:cs="Times New Roman"/>
                <w:sz w:val="20"/>
                <w:szCs w:val="20"/>
              </w:rPr>
              <w:t>on</w:t>
            </w:r>
            <w:proofErr w:type="gramEnd"/>
            <w:r w:rsidRPr="05450DC8">
              <w:rPr>
                <w:rFonts w:ascii="Times New Roman" w:eastAsia="Times New Roman" w:hAnsi="Times New Roman" w:cs="Times New Roman"/>
                <w:sz w:val="20"/>
                <w:szCs w:val="20"/>
              </w:rPr>
              <w:t xml:space="preserve"> Reading.</w:t>
            </w:r>
          </w:p>
          <w:p w14:paraId="22C4B0C4" w14:textId="38CED8F4" w:rsidR="12519C20" w:rsidRDefault="12519C20" w:rsidP="12519C20">
            <w:pPr>
              <w:rPr>
                <w:rFonts w:ascii="Times New Roman" w:eastAsia="Times New Roman" w:hAnsi="Times New Roman" w:cs="Times New Roman"/>
                <w:sz w:val="20"/>
                <w:szCs w:val="20"/>
                <w:u w:val="single"/>
              </w:rPr>
            </w:pPr>
          </w:p>
          <w:p w14:paraId="3209CC92" w14:textId="2148FE09" w:rsidR="12519C20" w:rsidRDefault="12519C20" w:rsidP="12519C20">
            <w:pPr>
              <w:rPr>
                <w:rFonts w:ascii="Times New Roman" w:eastAsia="Times New Roman" w:hAnsi="Times New Roman" w:cs="Times New Roman"/>
                <w:sz w:val="20"/>
                <w:szCs w:val="20"/>
                <w:u w:val="single"/>
              </w:rPr>
            </w:pPr>
          </w:p>
          <w:p w14:paraId="50F6317E" w14:textId="253F727D" w:rsidR="12519C20" w:rsidRDefault="12519C20" w:rsidP="12519C20">
            <w:pPr>
              <w:rPr>
                <w:rFonts w:ascii="Times New Roman" w:eastAsia="Times New Roman" w:hAnsi="Times New Roman" w:cs="Times New Roman"/>
                <w:sz w:val="20"/>
                <w:szCs w:val="20"/>
                <w:u w:val="single"/>
              </w:rPr>
            </w:pPr>
          </w:p>
          <w:p w14:paraId="226A4BA4" w14:textId="52F27F21" w:rsidR="01DC2A4C" w:rsidRDefault="01DC2A4C" w:rsidP="36574618">
            <w:pPr>
              <w:rPr>
                <w:rFonts w:ascii="Times New Roman" w:eastAsia="Times New Roman" w:hAnsi="Times New Roman" w:cs="Times New Roman"/>
                <w:sz w:val="20"/>
                <w:szCs w:val="20"/>
                <w:u w:val="single"/>
              </w:rPr>
            </w:pPr>
          </w:p>
          <w:p w14:paraId="6091D040" w14:textId="0489D68E" w:rsidR="01DC2A4C" w:rsidRDefault="4EABA96B"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Alphabet Fashion Show</w:t>
            </w:r>
          </w:p>
          <w:p w14:paraId="690BB3A1" w14:textId="3A5410D2" w:rsidR="01DC2A4C" w:rsidRDefault="4EABA96B"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Newsletter for this is in your resource folder and on the Weebly under “Newsletters.” The vest is in the resource bag.</w:t>
            </w:r>
          </w:p>
          <w:p w14:paraId="0A8E4DEE" w14:textId="446994CD" w:rsidR="01DC2A4C" w:rsidRDefault="01DC2A4C" w:rsidP="36574618">
            <w:pPr>
              <w:rPr>
                <w:rFonts w:ascii="Times New Roman" w:eastAsia="Times New Roman" w:hAnsi="Times New Roman" w:cs="Times New Roman"/>
                <w:sz w:val="20"/>
                <w:szCs w:val="20"/>
              </w:rPr>
            </w:pPr>
          </w:p>
          <w:p w14:paraId="226543D6" w14:textId="68BDAAA0" w:rsidR="01DC2A4C" w:rsidRDefault="4EABA96B"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Post a picture of your student wearing their vest and then use the recording option to have students explain what is on their vest and why they chose it</w:t>
            </w:r>
            <w:r w:rsidR="38245091" w:rsidRPr="36574618">
              <w:rPr>
                <w:rFonts w:ascii="Times New Roman" w:eastAsia="Times New Roman" w:hAnsi="Times New Roman" w:cs="Times New Roman"/>
                <w:sz w:val="20"/>
                <w:szCs w:val="20"/>
              </w:rPr>
              <w:t xml:space="preserve"> when complete.</w:t>
            </w:r>
          </w:p>
          <w:p w14:paraId="392037CB" w14:textId="4C4B350D" w:rsidR="01DC2A4C" w:rsidRDefault="01DC2A4C" w:rsidP="36574618">
            <w:pPr>
              <w:rPr>
                <w:rFonts w:ascii="Times New Roman" w:eastAsia="Times New Roman" w:hAnsi="Times New Roman" w:cs="Times New Roman"/>
                <w:sz w:val="20"/>
                <w:szCs w:val="20"/>
              </w:rPr>
            </w:pPr>
          </w:p>
          <w:p w14:paraId="7D15E441" w14:textId="1B5676BC" w:rsidR="01DC2A4C" w:rsidRDefault="3DAC8A56"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rPr>
              <w:t xml:space="preserve">If you finish your vest, you can work on </w:t>
            </w:r>
            <w:proofErr w:type="spellStart"/>
            <w:r w:rsidRPr="36574618">
              <w:rPr>
                <w:rFonts w:ascii="Times New Roman" w:eastAsia="Times New Roman" w:hAnsi="Times New Roman" w:cs="Times New Roman"/>
                <w:sz w:val="20"/>
                <w:szCs w:val="20"/>
              </w:rPr>
              <w:t>Iready</w:t>
            </w:r>
            <w:proofErr w:type="spellEnd"/>
            <w:r w:rsidRPr="36574618">
              <w:rPr>
                <w:rFonts w:ascii="Times New Roman" w:eastAsia="Times New Roman" w:hAnsi="Times New Roman" w:cs="Times New Roman"/>
                <w:sz w:val="20"/>
                <w:szCs w:val="20"/>
              </w:rPr>
              <w:t xml:space="preserve"> reading.</w:t>
            </w:r>
          </w:p>
          <w:p w14:paraId="58FBE763" w14:textId="0C0F84C1" w:rsidR="01DC2A4C" w:rsidRDefault="01DC2A4C" w:rsidP="36574618"/>
        </w:tc>
        <w:tc>
          <w:tcPr>
            <w:tcW w:w="2546" w:type="dxa"/>
            <w:shd w:val="clear" w:color="auto" w:fill="auto"/>
          </w:tcPr>
          <w:p w14:paraId="564FE8ED" w14:textId="0BFCE76A" w:rsidR="01DC2A4C" w:rsidRDefault="2B4256D1" w:rsidP="36574618">
            <w:pPr>
              <w:rPr>
                <w:rFonts w:ascii="Times New Roman" w:eastAsia="Times New Roman" w:hAnsi="Times New Roman" w:cs="Times New Roman"/>
                <w:sz w:val="20"/>
                <w:szCs w:val="20"/>
              </w:rPr>
            </w:pPr>
            <w:r w:rsidRPr="36574618">
              <w:rPr>
                <w:rFonts w:ascii="Times New Roman" w:eastAsia="Times New Roman" w:hAnsi="Times New Roman" w:cs="Times New Roman"/>
                <w:sz w:val="20"/>
                <w:szCs w:val="20"/>
                <w:u w:val="single"/>
              </w:rPr>
              <w:lastRenderedPageBreak/>
              <w:t>Student Independent Practice</w:t>
            </w:r>
          </w:p>
          <w:p w14:paraId="14215A2D" w14:textId="3566C1BC" w:rsidR="01DC2A4C" w:rsidRDefault="2B4256D1" w:rsidP="36574618">
            <w:pPr>
              <w:rPr>
                <w:rFonts w:ascii="Times New Roman" w:eastAsia="Times New Roman" w:hAnsi="Times New Roman" w:cs="Times New Roman"/>
                <w:sz w:val="20"/>
                <w:szCs w:val="20"/>
                <w:u w:val="single"/>
              </w:rPr>
            </w:pPr>
            <w:r w:rsidRPr="36574618">
              <w:rPr>
                <w:rFonts w:ascii="Times New Roman" w:eastAsia="Times New Roman" w:hAnsi="Times New Roman" w:cs="Times New Roman"/>
                <w:sz w:val="20"/>
                <w:szCs w:val="20"/>
                <w:u w:val="single"/>
              </w:rPr>
              <w:t xml:space="preserve"> </w:t>
            </w:r>
            <w:r w:rsidR="2ECD1A61" w:rsidRPr="36574618">
              <w:rPr>
                <w:rFonts w:ascii="Times New Roman" w:eastAsia="Times New Roman" w:hAnsi="Times New Roman" w:cs="Times New Roman"/>
                <w:sz w:val="20"/>
                <w:szCs w:val="20"/>
                <w:u w:val="single"/>
              </w:rPr>
              <w:t>Reading</w:t>
            </w:r>
          </w:p>
          <w:p w14:paraId="3599521F" w14:textId="39478F92" w:rsidR="01DC2A4C" w:rsidRDefault="01DC2A4C" w:rsidP="36574618">
            <w:pPr>
              <w:rPr>
                <w:rFonts w:ascii="Times New Roman" w:eastAsia="Times New Roman" w:hAnsi="Times New Roman" w:cs="Times New Roman"/>
                <w:sz w:val="19"/>
                <w:szCs w:val="19"/>
              </w:rPr>
            </w:pPr>
          </w:p>
          <w:p w14:paraId="559E1AE2" w14:textId="2CA81AD7" w:rsidR="01DC2A4C" w:rsidRDefault="01DC2A4C" w:rsidP="36574618">
            <w:pPr>
              <w:rPr>
                <w:rFonts w:ascii="Times New Roman" w:eastAsia="Times New Roman" w:hAnsi="Times New Roman" w:cs="Times New Roman"/>
                <w:sz w:val="20"/>
                <w:szCs w:val="20"/>
                <w:u w:val="single"/>
              </w:rPr>
            </w:pPr>
          </w:p>
          <w:p w14:paraId="3AB2D843" w14:textId="677EF87F" w:rsidR="4610CCBD" w:rsidRDefault="4610CCBD"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All About Me in Resource Folder - “My favorite color is” page</w:t>
            </w:r>
          </w:p>
          <w:p w14:paraId="7311B2F3" w14:textId="06D89C82" w:rsidR="12519C20" w:rsidRDefault="12519C20" w:rsidP="12519C20">
            <w:pPr>
              <w:rPr>
                <w:rFonts w:ascii="Times New Roman" w:eastAsia="Times New Roman" w:hAnsi="Times New Roman" w:cs="Times New Roman"/>
                <w:sz w:val="20"/>
                <w:szCs w:val="20"/>
                <w:u w:val="single"/>
              </w:rPr>
            </w:pPr>
          </w:p>
          <w:p w14:paraId="4E405856" w14:textId="2EDBD120" w:rsidR="01DC2A4C" w:rsidRDefault="01DC2A4C" w:rsidP="36574618">
            <w:pPr>
              <w:rPr>
                <w:rFonts w:ascii="Times New Roman" w:eastAsia="Times New Roman" w:hAnsi="Times New Roman" w:cs="Times New Roman"/>
                <w:sz w:val="20"/>
                <w:szCs w:val="20"/>
                <w:u w:val="single"/>
              </w:rPr>
            </w:pPr>
          </w:p>
          <w:p w14:paraId="5B27AF02" w14:textId="1903458F" w:rsidR="01DC2A4C" w:rsidRDefault="46122575" w:rsidP="12519C20">
            <w:pPr>
              <w:rPr>
                <w:rFonts w:ascii="Times New Roman" w:eastAsia="Times New Roman" w:hAnsi="Times New Roman" w:cs="Times New Roman"/>
                <w:sz w:val="20"/>
                <w:szCs w:val="20"/>
                <w:u w:val="single"/>
              </w:rPr>
            </w:pPr>
            <w:r w:rsidRPr="12519C20">
              <w:rPr>
                <w:rFonts w:ascii="Times New Roman" w:eastAsia="Times New Roman" w:hAnsi="Times New Roman" w:cs="Times New Roman"/>
                <w:sz w:val="20"/>
                <w:szCs w:val="20"/>
                <w:u w:val="single"/>
              </w:rPr>
              <w:t>Phonics</w:t>
            </w:r>
          </w:p>
          <w:p w14:paraId="0B8AE732" w14:textId="0433CD58" w:rsidR="01DC2A4C" w:rsidRDefault="01DC2A4C" w:rsidP="36574618">
            <w:pPr>
              <w:rPr>
                <w:rFonts w:ascii="Times New Roman" w:eastAsia="Times New Roman" w:hAnsi="Times New Roman" w:cs="Times New Roman"/>
                <w:sz w:val="19"/>
                <w:szCs w:val="19"/>
              </w:rPr>
            </w:pPr>
          </w:p>
          <w:p w14:paraId="6B5FE90C" w14:textId="7F122F78" w:rsidR="2F48109D" w:rsidRDefault="2F48109D" w:rsidP="12519C20">
            <w:pPr>
              <w:rPr>
                <w:rFonts w:ascii="Times New Roman" w:eastAsia="Times New Roman" w:hAnsi="Times New Roman" w:cs="Times New Roman"/>
                <w:sz w:val="19"/>
                <w:szCs w:val="19"/>
              </w:rPr>
            </w:pPr>
            <w:r w:rsidRPr="15360F6C">
              <w:rPr>
                <w:rFonts w:ascii="Times New Roman" w:eastAsia="Times New Roman" w:hAnsi="Times New Roman" w:cs="Times New Roman"/>
                <w:sz w:val="19"/>
                <w:szCs w:val="19"/>
              </w:rPr>
              <w:t>Letter O</w:t>
            </w:r>
            <w:r w:rsidR="30E98BE6" w:rsidRPr="15360F6C">
              <w:rPr>
                <w:rFonts w:ascii="Times New Roman" w:eastAsia="Times New Roman" w:hAnsi="Times New Roman" w:cs="Times New Roman"/>
                <w:sz w:val="19"/>
                <w:szCs w:val="19"/>
              </w:rPr>
              <w:t xml:space="preserve"> Video</w:t>
            </w:r>
          </w:p>
          <w:p w14:paraId="23436C70" w14:textId="79B236B1" w:rsidR="01DC2A4C" w:rsidRDefault="01DC2A4C" w:rsidP="36574618"/>
          <w:p w14:paraId="44E91BBD" w14:textId="018A9AA3" w:rsidR="006D5995" w:rsidRDefault="006D5995" w:rsidP="36574618">
            <w:r>
              <w:rPr>
                <w:noProof/>
              </w:rPr>
              <w:drawing>
                <wp:inline distT="0" distB="0" distL="0" distR="0" wp14:anchorId="459BBC6C" wp14:editId="1620C0A1">
                  <wp:extent cx="1479550" cy="1042035"/>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9550" cy="1042035"/>
                          </a:xfrm>
                          <a:prstGeom prst="rect">
                            <a:avLst/>
                          </a:prstGeom>
                          <a:noFill/>
                          <a:ln>
                            <a:noFill/>
                          </a:ln>
                        </pic:spPr>
                      </pic:pic>
                    </a:graphicData>
                  </a:graphic>
                </wp:inline>
              </w:drawing>
            </w:r>
          </w:p>
          <w:p w14:paraId="4CE0B9B9" w14:textId="19B00684" w:rsidR="01DC2A4C" w:rsidRDefault="32C9D446">
            <w:r w:rsidRPr="36574618">
              <w:rPr>
                <w:rFonts w:ascii="Times New Roman" w:eastAsia="Times New Roman" w:hAnsi="Times New Roman" w:cs="Times New Roman"/>
                <w:sz w:val="20"/>
                <w:szCs w:val="20"/>
              </w:rPr>
              <w:t xml:space="preserve"> </w:t>
            </w:r>
          </w:p>
          <w:p w14:paraId="4B663A15" w14:textId="3E3CE46F" w:rsidR="01DC2A4C" w:rsidRDefault="32C9D446">
            <w:r>
              <w:t xml:space="preserve"> </w:t>
            </w:r>
          </w:p>
          <w:p w14:paraId="64BDED88" w14:textId="2A61907D" w:rsidR="01DC2A4C" w:rsidRDefault="32C9D446">
            <w:r w:rsidRPr="36574618">
              <w:rPr>
                <w:rFonts w:ascii="Times New Roman" w:eastAsia="Times New Roman" w:hAnsi="Times New Roman" w:cs="Times New Roman"/>
                <w:sz w:val="20"/>
                <w:szCs w:val="20"/>
                <w:u w:val="single"/>
              </w:rPr>
              <w:t xml:space="preserve"> </w:t>
            </w:r>
          </w:p>
        </w:tc>
        <w:tc>
          <w:tcPr>
            <w:tcW w:w="2733" w:type="dxa"/>
            <w:shd w:val="clear" w:color="auto" w:fill="auto"/>
          </w:tcPr>
          <w:p w14:paraId="1B9FFCA8" w14:textId="6AA8FF35" w:rsidR="01DC2A4C" w:rsidRDefault="445BD163">
            <w:r w:rsidRPr="36574618">
              <w:rPr>
                <w:rFonts w:ascii="Times New Roman" w:eastAsia="Times New Roman" w:hAnsi="Times New Roman" w:cs="Times New Roman"/>
                <w:sz w:val="20"/>
                <w:szCs w:val="20"/>
                <w:u w:val="single"/>
              </w:rPr>
              <w:t>Student Independent Practice</w:t>
            </w:r>
          </w:p>
          <w:p w14:paraId="7D9F81F2" w14:textId="56011DBD" w:rsidR="01DC2A4C" w:rsidRDefault="16C3D041" w:rsidP="36574618">
            <w:pPr>
              <w:rPr>
                <w:rFonts w:ascii="Times New Roman" w:eastAsia="Times New Roman" w:hAnsi="Times New Roman" w:cs="Times New Roman"/>
                <w:sz w:val="20"/>
                <w:szCs w:val="20"/>
                <w:u w:val="single"/>
              </w:rPr>
            </w:pPr>
            <w:r w:rsidRPr="36574618">
              <w:rPr>
                <w:rFonts w:ascii="Times New Roman" w:eastAsia="Times New Roman" w:hAnsi="Times New Roman" w:cs="Times New Roman"/>
                <w:sz w:val="20"/>
                <w:szCs w:val="20"/>
                <w:u w:val="single"/>
              </w:rPr>
              <w:t>Reading</w:t>
            </w:r>
          </w:p>
          <w:p w14:paraId="4850AF3A" w14:textId="2CA81AD7" w:rsidR="01DC2A4C" w:rsidRDefault="01DC2A4C" w:rsidP="36574618">
            <w:pPr>
              <w:rPr>
                <w:rFonts w:ascii="Times New Roman" w:eastAsia="Times New Roman" w:hAnsi="Times New Roman" w:cs="Times New Roman"/>
                <w:sz w:val="20"/>
                <w:szCs w:val="20"/>
                <w:u w:val="single"/>
              </w:rPr>
            </w:pPr>
          </w:p>
          <w:p w14:paraId="19A4AE4A" w14:textId="3EA73FA3" w:rsidR="0D480742" w:rsidRDefault="0D480742" w:rsidP="15360F6C">
            <w:pPr>
              <w:rPr>
                <w:rFonts w:ascii="Times New Roman" w:eastAsia="Times New Roman" w:hAnsi="Times New Roman" w:cs="Times New Roman"/>
                <w:sz w:val="20"/>
                <w:szCs w:val="20"/>
              </w:rPr>
            </w:pPr>
            <w:r w:rsidRPr="081C6190">
              <w:rPr>
                <w:rFonts w:ascii="Times New Roman" w:eastAsia="Times New Roman" w:hAnsi="Times New Roman" w:cs="Times New Roman"/>
                <w:sz w:val="20"/>
                <w:szCs w:val="20"/>
              </w:rPr>
              <w:t xml:space="preserve"> </w:t>
            </w:r>
            <w:r w:rsidR="6C5727AD" w:rsidRPr="081C6190">
              <w:rPr>
                <w:rFonts w:ascii="Times New Roman" w:eastAsia="Times New Roman" w:hAnsi="Times New Roman" w:cs="Times New Roman"/>
                <w:sz w:val="20"/>
                <w:szCs w:val="20"/>
              </w:rPr>
              <w:t>Read Aloud Video</w:t>
            </w:r>
            <w:r w:rsidR="0086EEF3" w:rsidRPr="081C6190">
              <w:rPr>
                <w:rFonts w:ascii="Times New Roman" w:eastAsia="Times New Roman" w:hAnsi="Times New Roman" w:cs="Times New Roman"/>
                <w:sz w:val="20"/>
                <w:szCs w:val="20"/>
              </w:rPr>
              <w:t>- Silly Sally</w:t>
            </w:r>
          </w:p>
          <w:p w14:paraId="2DB40064" w14:textId="0F246AB0" w:rsidR="081C6190" w:rsidRDefault="081C6190" w:rsidP="081C6190">
            <w:pPr>
              <w:rPr>
                <w:rFonts w:ascii="Times New Roman" w:eastAsia="Times New Roman" w:hAnsi="Times New Roman" w:cs="Times New Roman"/>
                <w:sz w:val="20"/>
                <w:szCs w:val="20"/>
              </w:rPr>
            </w:pPr>
          </w:p>
          <w:p w14:paraId="5D6FDBCD" w14:textId="6D03F5CE" w:rsidR="7C39EE14" w:rsidRDefault="7C39EE14" w:rsidP="081C6190">
            <w:pPr>
              <w:rPr>
                <w:rFonts w:ascii="Times New Roman" w:eastAsia="Times New Roman" w:hAnsi="Times New Roman" w:cs="Times New Roman"/>
                <w:sz w:val="20"/>
                <w:szCs w:val="20"/>
              </w:rPr>
            </w:pPr>
            <w:r w:rsidRPr="081C6190">
              <w:rPr>
                <w:rFonts w:ascii="Times New Roman" w:eastAsia="Times New Roman" w:hAnsi="Times New Roman" w:cs="Times New Roman"/>
                <w:sz w:val="20"/>
                <w:szCs w:val="20"/>
              </w:rPr>
              <w:t xml:space="preserve">Log into Seesaw Through </w:t>
            </w:r>
            <w:proofErr w:type="spellStart"/>
            <w:r w:rsidRPr="081C6190">
              <w:rPr>
                <w:rFonts w:ascii="Times New Roman" w:eastAsia="Times New Roman" w:hAnsi="Times New Roman" w:cs="Times New Roman"/>
                <w:sz w:val="20"/>
                <w:szCs w:val="20"/>
              </w:rPr>
              <w:t>Classlink</w:t>
            </w:r>
            <w:proofErr w:type="spellEnd"/>
            <w:r w:rsidRPr="081C6190">
              <w:rPr>
                <w:rFonts w:ascii="Times New Roman" w:eastAsia="Times New Roman" w:hAnsi="Times New Roman" w:cs="Times New Roman"/>
                <w:sz w:val="20"/>
                <w:szCs w:val="20"/>
              </w:rPr>
              <w:t xml:space="preserve"> and find the Silly Sally read aloud to listen to the story!</w:t>
            </w:r>
          </w:p>
          <w:p w14:paraId="4BF9DB18" w14:textId="63132841" w:rsidR="0019229D" w:rsidRDefault="0019229D" w:rsidP="081C6190">
            <w:pPr>
              <w:rPr>
                <w:rFonts w:ascii="Times New Roman" w:eastAsia="Times New Roman" w:hAnsi="Times New Roman" w:cs="Times New Roman"/>
                <w:sz w:val="20"/>
                <w:szCs w:val="20"/>
              </w:rPr>
            </w:pPr>
            <w:r>
              <w:rPr>
                <w:noProof/>
              </w:rPr>
              <w:drawing>
                <wp:inline distT="0" distB="0" distL="0" distR="0" wp14:anchorId="70FC3E3F" wp14:editId="17ECE1AA">
                  <wp:extent cx="1598295" cy="87058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98295" cy="870585"/>
                          </a:xfrm>
                          <a:prstGeom prst="rect">
                            <a:avLst/>
                          </a:prstGeom>
                        </pic:spPr>
                      </pic:pic>
                    </a:graphicData>
                  </a:graphic>
                </wp:inline>
              </w:drawing>
            </w:r>
          </w:p>
          <w:p w14:paraId="7B480702" w14:textId="74382BD7" w:rsidR="081C6190" w:rsidRDefault="081C6190" w:rsidP="081C6190">
            <w:pPr>
              <w:rPr>
                <w:rFonts w:ascii="Times New Roman" w:eastAsia="Times New Roman" w:hAnsi="Times New Roman" w:cs="Times New Roman"/>
                <w:sz w:val="20"/>
                <w:szCs w:val="20"/>
              </w:rPr>
            </w:pPr>
          </w:p>
          <w:p w14:paraId="4CC36E5F" w14:textId="6D7C0088" w:rsidR="0F2910DD" w:rsidRDefault="0F2910DD" w:rsidP="081C6190"/>
          <w:p w14:paraId="767353C8" w14:textId="2EDBD120" w:rsidR="01DC2A4C" w:rsidRDefault="01DC2A4C" w:rsidP="36574618">
            <w:pPr>
              <w:rPr>
                <w:rFonts w:ascii="Times New Roman" w:eastAsia="Times New Roman" w:hAnsi="Times New Roman" w:cs="Times New Roman"/>
                <w:sz w:val="20"/>
                <w:szCs w:val="20"/>
                <w:u w:val="single"/>
              </w:rPr>
            </w:pPr>
          </w:p>
          <w:p w14:paraId="65A320A1" w14:textId="251CD020" w:rsidR="01DC2A4C" w:rsidRDefault="7EA75795"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All About Me in Resource Folder - “I am in _____” page</w:t>
            </w:r>
          </w:p>
          <w:p w14:paraId="3CBAA293" w14:textId="28B6C619" w:rsidR="01DC2A4C" w:rsidRDefault="01DC2A4C" w:rsidP="12519C20">
            <w:pPr>
              <w:rPr>
                <w:rFonts w:ascii="Times New Roman" w:eastAsia="Times New Roman" w:hAnsi="Times New Roman" w:cs="Times New Roman"/>
                <w:sz w:val="20"/>
                <w:szCs w:val="20"/>
                <w:u w:val="single"/>
              </w:rPr>
            </w:pPr>
          </w:p>
          <w:p w14:paraId="65B294B8" w14:textId="05F5DF99" w:rsidR="12519C20" w:rsidRDefault="12519C20" w:rsidP="12519C20">
            <w:pPr>
              <w:rPr>
                <w:rFonts w:ascii="Times New Roman" w:eastAsia="Times New Roman" w:hAnsi="Times New Roman" w:cs="Times New Roman"/>
                <w:sz w:val="20"/>
                <w:szCs w:val="20"/>
                <w:u w:val="single"/>
              </w:rPr>
            </w:pPr>
          </w:p>
          <w:p w14:paraId="3D336397" w14:textId="791C095B" w:rsidR="12519C20" w:rsidRDefault="12519C20" w:rsidP="12519C20">
            <w:pPr>
              <w:rPr>
                <w:rFonts w:ascii="Times New Roman" w:eastAsia="Times New Roman" w:hAnsi="Times New Roman" w:cs="Times New Roman"/>
                <w:sz w:val="20"/>
                <w:szCs w:val="20"/>
                <w:u w:val="single"/>
              </w:rPr>
            </w:pPr>
          </w:p>
          <w:p w14:paraId="26A3344B" w14:textId="55A3838E" w:rsidR="12519C20" w:rsidRDefault="12519C20" w:rsidP="12519C20">
            <w:pPr>
              <w:rPr>
                <w:rFonts w:ascii="Times New Roman" w:eastAsia="Times New Roman" w:hAnsi="Times New Roman" w:cs="Times New Roman"/>
                <w:sz w:val="20"/>
                <w:szCs w:val="20"/>
                <w:u w:val="single"/>
              </w:rPr>
            </w:pPr>
          </w:p>
          <w:p w14:paraId="33537478" w14:textId="7EE56279" w:rsidR="01DC2A4C" w:rsidRDefault="16C3D041" w:rsidP="36574618">
            <w:pPr>
              <w:rPr>
                <w:rFonts w:ascii="Times New Roman" w:eastAsia="Times New Roman" w:hAnsi="Times New Roman" w:cs="Times New Roman"/>
                <w:sz w:val="20"/>
                <w:szCs w:val="20"/>
                <w:u w:val="single"/>
              </w:rPr>
            </w:pPr>
            <w:r w:rsidRPr="36574618">
              <w:rPr>
                <w:rFonts w:ascii="Times New Roman" w:eastAsia="Times New Roman" w:hAnsi="Times New Roman" w:cs="Times New Roman"/>
                <w:sz w:val="20"/>
                <w:szCs w:val="20"/>
                <w:u w:val="single"/>
              </w:rPr>
              <w:t>Phonics</w:t>
            </w:r>
          </w:p>
          <w:p w14:paraId="672C7DEB" w14:textId="7DF13701" w:rsidR="01DC2A4C" w:rsidRDefault="01DC2A4C" w:rsidP="12519C20">
            <w:pPr>
              <w:rPr>
                <w:rFonts w:ascii="Times New Roman" w:eastAsia="Times New Roman" w:hAnsi="Times New Roman" w:cs="Times New Roman"/>
                <w:sz w:val="19"/>
                <w:szCs w:val="19"/>
              </w:rPr>
            </w:pPr>
          </w:p>
          <w:p w14:paraId="6B593D52" w14:textId="69CE919B" w:rsidR="01DC2A4C" w:rsidRDefault="0C87AAA8"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 xml:space="preserve">Login to </w:t>
            </w:r>
            <w:proofErr w:type="spellStart"/>
            <w:r w:rsidRPr="05450DC8">
              <w:rPr>
                <w:rFonts w:ascii="Times New Roman" w:eastAsia="Times New Roman" w:hAnsi="Times New Roman" w:cs="Times New Roman"/>
                <w:sz w:val="20"/>
                <w:szCs w:val="20"/>
              </w:rPr>
              <w:t>iReady</w:t>
            </w:r>
            <w:proofErr w:type="spellEnd"/>
            <w:r w:rsidRPr="05450DC8">
              <w:rPr>
                <w:rFonts w:ascii="Times New Roman" w:eastAsia="Times New Roman" w:hAnsi="Times New Roman" w:cs="Times New Roman"/>
                <w:sz w:val="20"/>
                <w:szCs w:val="20"/>
              </w:rPr>
              <w:t xml:space="preserve"> Reading through </w:t>
            </w:r>
            <w:proofErr w:type="spellStart"/>
            <w:r w:rsidRPr="05450DC8">
              <w:rPr>
                <w:rFonts w:ascii="Times New Roman" w:eastAsia="Times New Roman" w:hAnsi="Times New Roman" w:cs="Times New Roman"/>
                <w:sz w:val="20"/>
                <w:szCs w:val="20"/>
              </w:rPr>
              <w:t>Classlink</w:t>
            </w:r>
            <w:proofErr w:type="spellEnd"/>
            <w:r w:rsidRPr="05450DC8">
              <w:rPr>
                <w:rFonts w:ascii="Times New Roman" w:eastAsia="Times New Roman" w:hAnsi="Times New Roman" w:cs="Times New Roman"/>
                <w:sz w:val="20"/>
                <w:szCs w:val="20"/>
              </w:rPr>
              <w:t xml:space="preserve"> and work for 15 minutes </w:t>
            </w:r>
            <w:proofErr w:type="gramStart"/>
            <w:r w:rsidRPr="05450DC8">
              <w:rPr>
                <w:rFonts w:ascii="Times New Roman" w:eastAsia="Times New Roman" w:hAnsi="Times New Roman" w:cs="Times New Roman"/>
                <w:sz w:val="20"/>
                <w:szCs w:val="20"/>
              </w:rPr>
              <w:t>on</w:t>
            </w:r>
            <w:proofErr w:type="gramEnd"/>
            <w:r w:rsidRPr="05450DC8">
              <w:rPr>
                <w:rFonts w:ascii="Times New Roman" w:eastAsia="Times New Roman" w:hAnsi="Times New Roman" w:cs="Times New Roman"/>
                <w:sz w:val="20"/>
                <w:szCs w:val="20"/>
              </w:rPr>
              <w:t xml:space="preserve"> Reading.</w:t>
            </w:r>
          </w:p>
          <w:p w14:paraId="5345927B" w14:textId="38CED8F4" w:rsidR="01DC2A4C" w:rsidRDefault="01DC2A4C" w:rsidP="12519C20">
            <w:pPr>
              <w:rPr>
                <w:rFonts w:ascii="Times New Roman" w:eastAsia="Times New Roman" w:hAnsi="Times New Roman" w:cs="Times New Roman"/>
                <w:sz w:val="20"/>
                <w:szCs w:val="20"/>
                <w:u w:val="single"/>
              </w:rPr>
            </w:pPr>
          </w:p>
          <w:p w14:paraId="729F7678" w14:textId="3D678AD4" w:rsidR="01DC2A4C" w:rsidRDefault="01DC2A4C" w:rsidP="12519C20">
            <w:pPr>
              <w:rPr>
                <w:rFonts w:ascii="Times New Roman" w:eastAsia="Times New Roman" w:hAnsi="Times New Roman" w:cs="Times New Roman"/>
                <w:sz w:val="19"/>
                <w:szCs w:val="19"/>
              </w:rPr>
            </w:pPr>
          </w:p>
        </w:tc>
        <w:tc>
          <w:tcPr>
            <w:tcW w:w="2517" w:type="dxa"/>
            <w:shd w:val="clear" w:color="auto" w:fill="auto"/>
          </w:tcPr>
          <w:p w14:paraId="1E45D38E" w14:textId="6AA8FF35" w:rsidR="01DC2A4C" w:rsidRDefault="32C9D446">
            <w:r w:rsidRPr="36574618">
              <w:rPr>
                <w:rFonts w:ascii="Times New Roman" w:eastAsia="Times New Roman" w:hAnsi="Times New Roman" w:cs="Times New Roman"/>
                <w:sz w:val="20"/>
                <w:szCs w:val="20"/>
                <w:u w:val="single"/>
              </w:rPr>
              <w:t>Student Independent Practice</w:t>
            </w:r>
          </w:p>
          <w:p w14:paraId="22B2C82A" w14:textId="56011DBD" w:rsidR="01DC2A4C" w:rsidRDefault="4EAD5DE4" w:rsidP="36574618">
            <w:pPr>
              <w:rPr>
                <w:rFonts w:ascii="Times New Roman" w:eastAsia="Times New Roman" w:hAnsi="Times New Roman" w:cs="Times New Roman"/>
                <w:sz w:val="20"/>
                <w:szCs w:val="20"/>
                <w:u w:val="single"/>
              </w:rPr>
            </w:pPr>
            <w:r w:rsidRPr="36574618">
              <w:rPr>
                <w:rFonts w:ascii="Times New Roman" w:eastAsia="Times New Roman" w:hAnsi="Times New Roman" w:cs="Times New Roman"/>
                <w:sz w:val="20"/>
                <w:szCs w:val="20"/>
                <w:u w:val="single"/>
              </w:rPr>
              <w:t>Reading</w:t>
            </w:r>
          </w:p>
          <w:p w14:paraId="79EFE66D" w14:textId="2CA81AD7" w:rsidR="01DC2A4C" w:rsidRDefault="01DC2A4C" w:rsidP="36574618">
            <w:pPr>
              <w:rPr>
                <w:rFonts w:ascii="Times New Roman" w:eastAsia="Times New Roman" w:hAnsi="Times New Roman" w:cs="Times New Roman"/>
                <w:sz w:val="20"/>
                <w:szCs w:val="20"/>
                <w:u w:val="single"/>
              </w:rPr>
            </w:pPr>
          </w:p>
          <w:p w14:paraId="7189CC23" w14:textId="6D5F5934" w:rsidR="01DC2A4C" w:rsidRDefault="3172E566"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All About Me in Resource Folder - “I like to eat ____” page AND “I know how to _____”</w:t>
            </w:r>
          </w:p>
          <w:p w14:paraId="60FE03F6" w14:textId="27DC15F0" w:rsidR="01DC2A4C" w:rsidRDefault="01DC2A4C" w:rsidP="12519C20">
            <w:pPr>
              <w:rPr>
                <w:rFonts w:ascii="Times New Roman" w:eastAsia="Times New Roman" w:hAnsi="Times New Roman" w:cs="Times New Roman"/>
                <w:sz w:val="20"/>
                <w:szCs w:val="20"/>
                <w:u w:val="single"/>
              </w:rPr>
            </w:pPr>
          </w:p>
          <w:p w14:paraId="5486F76C" w14:textId="6DF4D5E5" w:rsidR="01DC2A4C" w:rsidRDefault="01DC2A4C" w:rsidP="36574618">
            <w:pPr>
              <w:rPr>
                <w:rFonts w:ascii="Times New Roman" w:eastAsia="Times New Roman" w:hAnsi="Times New Roman" w:cs="Times New Roman"/>
                <w:sz w:val="20"/>
                <w:szCs w:val="20"/>
                <w:u w:val="single"/>
              </w:rPr>
            </w:pPr>
          </w:p>
          <w:p w14:paraId="7C1FBDA4" w14:textId="7EE56279" w:rsidR="01DC2A4C" w:rsidRDefault="4EAD5DE4" w:rsidP="36574618">
            <w:pPr>
              <w:rPr>
                <w:rFonts w:ascii="Times New Roman" w:eastAsia="Times New Roman" w:hAnsi="Times New Roman" w:cs="Times New Roman"/>
                <w:sz w:val="20"/>
                <w:szCs w:val="20"/>
                <w:u w:val="single"/>
              </w:rPr>
            </w:pPr>
            <w:r w:rsidRPr="12519C20">
              <w:rPr>
                <w:rFonts w:ascii="Times New Roman" w:eastAsia="Times New Roman" w:hAnsi="Times New Roman" w:cs="Times New Roman"/>
                <w:sz w:val="20"/>
                <w:szCs w:val="20"/>
                <w:u w:val="single"/>
              </w:rPr>
              <w:t>Phonics</w:t>
            </w:r>
          </w:p>
          <w:p w14:paraId="5BC36CC0" w14:textId="584B2C36" w:rsidR="12519C20" w:rsidRDefault="12519C20" w:rsidP="12519C20">
            <w:pPr>
              <w:rPr>
                <w:rFonts w:ascii="Times New Roman" w:eastAsia="Times New Roman" w:hAnsi="Times New Roman" w:cs="Times New Roman"/>
                <w:sz w:val="20"/>
                <w:szCs w:val="20"/>
                <w:u w:val="single"/>
              </w:rPr>
            </w:pPr>
          </w:p>
          <w:p w14:paraId="6970E510" w14:textId="3D5B10E5" w:rsidR="6A19732A" w:rsidRDefault="6A19732A" w:rsidP="12519C20">
            <w:pPr>
              <w:rPr>
                <w:rFonts w:ascii="Times New Roman" w:eastAsia="Times New Roman" w:hAnsi="Times New Roman" w:cs="Times New Roman"/>
                <w:sz w:val="20"/>
                <w:szCs w:val="20"/>
              </w:rPr>
            </w:pPr>
            <w:r w:rsidRPr="15360F6C">
              <w:rPr>
                <w:rFonts w:ascii="Times New Roman" w:eastAsia="Times New Roman" w:hAnsi="Times New Roman" w:cs="Times New Roman"/>
                <w:sz w:val="20"/>
                <w:szCs w:val="20"/>
              </w:rPr>
              <w:t>Letter O</w:t>
            </w:r>
            <w:r w:rsidR="37539606" w:rsidRPr="15360F6C">
              <w:rPr>
                <w:rFonts w:ascii="Times New Roman" w:eastAsia="Times New Roman" w:hAnsi="Times New Roman" w:cs="Times New Roman"/>
                <w:sz w:val="20"/>
                <w:szCs w:val="20"/>
              </w:rPr>
              <w:t xml:space="preserve"> video</w:t>
            </w:r>
          </w:p>
          <w:p w14:paraId="69A3E513" w14:textId="13BC3A9B" w:rsidR="006D5995" w:rsidRDefault="006D5995" w:rsidP="12519C20">
            <w:pPr>
              <w:rPr>
                <w:rFonts w:ascii="Times New Roman" w:eastAsia="Times New Roman" w:hAnsi="Times New Roman" w:cs="Times New Roman"/>
                <w:sz w:val="20"/>
                <w:szCs w:val="20"/>
              </w:rPr>
            </w:pPr>
            <w:r>
              <w:rPr>
                <w:noProof/>
                <w:sz w:val="20"/>
                <w:szCs w:val="20"/>
              </w:rPr>
              <w:drawing>
                <wp:inline distT="0" distB="0" distL="0" distR="0" wp14:anchorId="751A0B20" wp14:editId="0045E058">
                  <wp:extent cx="1461135" cy="110172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1135" cy="1101725"/>
                          </a:xfrm>
                          <a:prstGeom prst="rect">
                            <a:avLst/>
                          </a:prstGeom>
                          <a:noFill/>
                          <a:ln>
                            <a:noFill/>
                          </a:ln>
                        </pic:spPr>
                      </pic:pic>
                    </a:graphicData>
                  </a:graphic>
                </wp:inline>
              </w:drawing>
            </w:r>
          </w:p>
          <w:p w14:paraId="08702B9B" w14:textId="46DF57DD" w:rsidR="01DC2A4C" w:rsidRDefault="01DC2A4C" w:rsidP="36574618">
            <w:pPr>
              <w:rPr>
                <w:rFonts w:ascii="Times New Roman" w:eastAsia="Times New Roman" w:hAnsi="Times New Roman" w:cs="Times New Roman"/>
                <w:sz w:val="20"/>
                <w:szCs w:val="20"/>
                <w:u w:val="single"/>
              </w:rPr>
            </w:pPr>
          </w:p>
          <w:p w14:paraId="356F65B5" w14:textId="77777777" w:rsidR="002D56F1" w:rsidRDefault="32C9D446" w:rsidP="002D56F1">
            <w:pPr>
              <w:pStyle w:val="paragraph"/>
              <w:spacing w:before="0" w:beforeAutospacing="0" w:after="0" w:afterAutospacing="0"/>
              <w:textAlignment w:val="baseline"/>
              <w:rPr>
                <w:rFonts w:ascii="Segoe UI" w:hAnsi="Segoe UI" w:cs="Segoe UI"/>
                <w:sz w:val="18"/>
                <w:szCs w:val="18"/>
              </w:rPr>
            </w:pPr>
            <w:r>
              <w:t xml:space="preserve"> </w:t>
            </w:r>
            <w:r w:rsidR="002D56F1">
              <w:rPr>
                <w:rStyle w:val="normaltextrun"/>
                <w:sz w:val="20"/>
                <w:szCs w:val="20"/>
                <w:u w:val="single"/>
              </w:rPr>
              <w:t>Student Independent Practice</w:t>
            </w:r>
            <w:r w:rsidR="002D56F1">
              <w:rPr>
                <w:rStyle w:val="eop"/>
                <w:sz w:val="20"/>
                <w:szCs w:val="20"/>
              </w:rPr>
              <w:t> </w:t>
            </w:r>
          </w:p>
          <w:p w14:paraId="0D9D9ED5"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Reading</w:t>
            </w:r>
            <w:r>
              <w:rPr>
                <w:rStyle w:val="eop"/>
                <w:sz w:val="20"/>
                <w:szCs w:val="20"/>
              </w:rPr>
              <w:t> </w:t>
            </w:r>
          </w:p>
          <w:p w14:paraId="72E30F31"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BCAC563"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sz w:val="20"/>
                <w:szCs w:val="20"/>
              </w:rPr>
              <w:t>All About Me in Resource Folder - </w:t>
            </w:r>
            <w:r>
              <w:rPr>
                <w:rStyle w:val="normaltextrun"/>
                <w:b/>
                <w:bCs/>
                <w:sz w:val="20"/>
                <w:szCs w:val="20"/>
              </w:rPr>
              <w:t>“I like to eat ____” page AND “I know how to _____”</w:t>
            </w:r>
            <w:r>
              <w:rPr>
                <w:rStyle w:val="eop"/>
                <w:sz w:val="20"/>
                <w:szCs w:val="20"/>
              </w:rPr>
              <w:t> </w:t>
            </w:r>
          </w:p>
          <w:p w14:paraId="7D0320BB"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C0BA7DB"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6337B8F"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Phonics</w:t>
            </w:r>
            <w:r>
              <w:rPr>
                <w:rStyle w:val="eop"/>
                <w:sz w:val="20"/>
                <w:szCs w:val="20"/>
              </w:rPr>
              <w:t> </w:t>
            </w:r>
          </w:p>
          <w:p w14:paraId="601818A7"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776BA9A"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sz w:val="20"/>
                <w:szCs w:val="20"/>
              </w:rPr>
              <w:lastRenderedPageBreak/>
              <w:t>Letter O video</w:t>
            </w:r>
            <w:r>
              <w:rPr>
                <w:rStyle w:val="eop"/>
                <w:sz w:val="20"/>
                <w:szCs w:val="20"/>
              </w:rPr>
              <w:t> </w:t>
            </w:r>
          </w:p>
          <w:p w14:paraId="40E16A0E" w14:textId="4691FA54" w:rsidR="002D56F1" w:rsidRDefault="002D56F1" w:rsidP="002D56F1">
            <w:pPr>
              <w:pStyle w:val="paragraph"/>
              <w:spacing w:before="0" w:beforeAutospacing="0" w:after="0" w:afterAutospacing="0"/>
              <w:textAlignment w:val="baseline"/>
              <w:rPr>
                <w:rFonts w:ascii="Segoe UI" w:hAnsi="Segoe UI" w:cs="Segoe UI"/>
                <w:sz w:val="18"/>
                <w:szCs w:val="18"/>
              </w:rPr>
            </w:pPr>
            <w:r>
              <w:rPr>
                <w:rFonts w:ascii="Calibri" w:eastAsia="Calibri" w:hAnsi="Calibri" w:cs="Calibri"/>
                <w:noProof/>
                <w:sz w:val="22"/>
                <w:szCs w:val="22"/>
              </w:rPr>
              <w:drawing>
                <wp:inline distT="0" distB="0" distL="0" distR="0" wp14:anchorId="234F54A8" wp14:editId="522A948E">
                  <wp:extent cx="1461135" cy="1101725"/>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1135" cy="1101725"/>
                          </a:xfrm>
                          <a:prstGeom prst="rect">
                            <a:avLst/>
                          </a:prstGeom>
                          <a:noFill/>
                          <a:ln>
                            <a:noFill/>
                          </a:ln>
                        </pic:spPr>
                      </pic:pic>
                    </a:graphicData>
                  </a:graphic>
                </wp:inline>
              </w:drawing>
            </w:r>
            <w:r>
              <w:rPr>
                <w:rStyle w:val="eop"/>
                <w:rFonts w:ascii="Calibri" w:hAnsi="Calibri" w:cs="Calibri"/>
                <w:sz w:val="22"/>
                <w:szCs w:val="22"/>
              </w:rPr>
              <w:t> </w:t>
            </w:r>
          </w:p>
          <w:p w14:paraId="22AE7933"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6C5267"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A1E7B9"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normaltextrun"/>
                <w:sz w:val="20"/>
                <w:szCs w:val="20"/>
                <w:shd w:val="clear" w:color="auto" w:fill="FFFF00"/>
              </w:rPr>
              <w:t>**Alphabet Fashion Show</w:t>
            </w:r>
            <w:r>
              <w:rPr>
                <w:rStyle w:val="eop"/>
                <w:sz w:val="20"/>
                <w:szCs w:val="20"/>
              </w:rPr>
              <w:t> </w:t>
            </w:r>
          </w:p>
          <w:p w14:paraId="064387CA"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sz w:val="20"/>
                <w:szCs w:val="20"/>
                <w:shd w:val="clear" w:color="auto" w:fill="FFFF00"/>
              </w:rPr>
              <w:t>Newsletter for this is in your resource folder and on the Weebly under “Newsletters.” The vest is in the resource bag.</w:t>
            </w:r>
            <w:r>
              <w:rPr>
                <w:rStyle w:val="eop"/>
                <w:sz w:val="20"/>
                <w:szCs w:val="20"/>
              </w:rPr>
              <w:t> </w:t>
            </w:r>
          </w:p>
          <w:p w14:paraId="67BD1337"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B972615"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sz w:val="20"/>
                <w:szCs w:val="20"/>
                <w:shd w:val="clear" w:color="auto" w:fill="FFFF00"/>
              </w:rPr>
              <w:t>Post a picture of your student wearing their vest on Seesaw and then use the recording option to have students explain what is on their vest and why they chose it when complete.</w:t>
            </w:r>
            <w:r>
              <w:rPr>
                <w:rStyle w:val="eop"/>
                <w:sz w:val="20"/>
                <w:szCs w:val="20"/>
              </w:rPr>
              <w:t> </w:t>
            </w:r>
          </w:p>
          <w:p w14:paraId="509CCC32"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A526877"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normaltextrun"/>
                <w:sz w:val="20"/>
                <w:szCs w:val="20"/>
                <w:shd w:val="clear" w:color="auto" w:fill="00FF00"/>
              </w:rPr>
              <w:t>**Alphabet vest will be due this Friday, August 28th</w:t>
            </w:r>
            <w:r>
              <w:rPr>
                <w:rStyle w:val="eop"/>
                <w:sz w:val="20"/>
                <w:szCs w:val="20"/>
              </w:rPr>
              <w:t> </w:t>
            </w:r>
          </w:p>
          <w:p w14:paraId="367E6FF4" w14:textId="77777777" w:rsidR="002D56F1" w:rsidRDefault="002D56F1" w:rsidP="002D56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4951AC" w14:textId="2B99AB80" w:rsidR="01DC2A4C" w:rsidRDefault="01DC2A4C"/>
        </w:tc>
      </w:tr>
      <w:tr w:rsidR="01DC2A4C" w14:paraId="105384BF" w14:textId="77777777" w:rsidTr="081C6190">
        <w:trPr>
          <w:trHeight w:val="870"/>
        </w:trPr>
        <w:tc>
          <w:tcPr>
            <w:tcW w:w="2025" w:type="dxa"/>
            <w:vMerge w:val="restart"/>
            <w:shd w:val="clear" w:color="auto" w:fill="F2F2F2" w:themeFill="background1" w:themeFillShade="F2"/>
          </w:tcPr>
          <w:p w14:paraId="3DA16972" w14:textId="044923E7" w:rsidR="01DC2A4C" w:rsidRDefault="32C9D446" w:rsidP="01DC2A4C">
            <w:pPr>
              <w:spacing w:line="257" w:lineRule="auto"/>
              <w:jc w:val="center"/>
            </w:pPr>
            <w:r w:rsidRPr="36574618">
              <w:rPr>
                <w:rFonts w:ascii="Times New Roman" w:eastAsia="Times New Roman" w:hAnsi="Times New Roman" w:cs="Times New Roman"/>
                <w:b/>
                <w:bCs/>
                <w:i/>
                <w:iCs/>
                <w:sz w:val="32"/>
                <w:szCs w:val="32"/>
              </w:rPr>
              <w:lastRenderedPageBreak/>
              <w:t>Social Studies /Science</w:t>
            </w:r>
          </w:p>
          <w:p w14:paraId="2F9BD019" w14:textId="0EAC623C" w:rsidR="01DC2A4C" w:rsidRDefault="32C9D446" w:rsidP="01DC2A4C">
            <w:pPr>
              <w:spacing w:line="257" w:lineRule="auto"/>
              <w:jc w:val="center"/>
            </w:pPr>
            <w:r w:rsidRPr="36574618">
              <w:rPr>
                <w:rFonts w:ascii="Times New Roman" w:eastAsia="Times New Roman" w:hAnsi="Times New Roman" w:cs="Times New Roman"/>
                <w:b/>
                <w:bCs/>
                <w:i/>
                <w:iCs/>
                <w:sz w:val="32"/>
                <w:szCs w:val="32"/>
              </w:rPr>
              <w:t>10:45 a.m.</w:t>
            </w:r>
          </w:p>
          <w:p w14:paraId="204FBE42" w14:textId="466C51BF" w:rsidR="01DC2A4C" w:rsidRDefault="32C9D446" w:rsidP="01DC2A4C">
            <w:pPr>
              <w:jc w:val="center"/>
            </w:pPr>
            <w:r w:rsidRPr="36574618">
              <w:rPr>
                <w:rFonts w:ascii="Times New Roman" w:eastAsia="Times New Roman" w:hAnsi="Times New Roman" w:cs="Times New Roman"/>
                <w:i/>
                <w:iCs/>
                <w:sz w:val="16"/>
                <w:szCs w:val="16"/>
              </w:rPr>
              <w:t xml:space="preserve"> </w:t>
            </w:r>
          </w:p>
          <w:p w14:paraId="3FFC8B76" w14:textId="27C6EB14" w:rsidR="01DC2A4C" w:rsidRDefault="32C9D446" w:rsidP="01DC2A4C">
            <w:pPr>
              <w:jc w:val="center"/>
            </w:pPr>
            <w:r w:rsidRPr="36574618">
              <w:rPr>
                <w:rFonts w:ascii="Times New Roman" w:eastAsia="Times New Roman" w:hAnsi="Times New Roman" w:cs="Times New Roman"/>
                <w:i/>
                <w:iCs/>
                <w:sz w:val="16"/>
                <w:szCs w:val="16"/>
              </w:rPr>
              <w:t xml:space="preserve"> </w:t>
            </w:r>
          </w:p>
        </w:tc>
        <w:tc>
          <w:tcPr>
            <w:tcW w:w="2089" w:type="dxa"/>
            <w:shd w:val="clear" w:color="auto" w:fill="F2F2F2" w:themeFill="background1" w:themeFillShade="F2"/>
          </w:tcPr>
          <w:p w14:paraId="77164DD9" w14:textId="73C3E29B" w:rsidR="01DC2A4C" w:rsidRDefault="32C9D446" w:rsidP="01DC2A4C">
            <w:pPr>
              <w:spacing w:line="257" w:lineRule="auto"/>
            </w:pPr>
            <w:r w:rsidRPr="12519C20">
              <w:rPr>
                <w:rFonts w:ascii="Times New Roman" w:eastAsia="Times New Roman" w:hAnsi="Times New Roman" w:cs="Times New Roman"/>
                <w:sz w:val="20"/>
                <w:szCs w:val="20"/>
                <w:u w:val="single"/>
              </w:rPr>
              <w:t>Focused Lesson</w:t>
            </w:r>
          </w:p>
          <w:p w14:paraId="1E3021E9" w14:textId="51D5D650" w:rsidR="12519C20" w:rsidRDefault="12519C20" w:rsidP="12519C20">
            <w:pPr>
              <w:spacing w:line="257" w:lineRule="auto"/>
              <w:rPr>
                <w:rFonts w:ascii="Times New Roman" w:eastAsia="Times New Roman" w:hAnsi="Times New Roman" w:cs="Times New Roman"/>
                <w:sz w:val="20"/>
                <w:szCs w:val="20"/>
                <w:u w:val="single"/>
              </w:rPr>
            </w:pPr>
          </w:p>
          <w:p w14:paraId="2427C013" w14:textId="1D2E7EB2" w:rsidR="01DC2A4C" w:rsidRDefault="492A5CD7" w:rsidP="01DC2A4C">
            <w:pPr>
              <w:spacing w:line="257" w:lineRule="auto"/>
            </w:pPr>
            <w:r w:rsidRPr="05450DC8">
              <w:rPr>
                <w:rFonts w:ascii="Times New Roman" w:eastAsia="Times New Roman" w:hAnsi="Times New Roman" w:cs="Times New Roman"/>
                <w:sz w:val="20"/>
                <w:szCs w:val="20"/>
                <w:highlight w:val="cyan"/>
              </w:rPr>
              <w:t>Synchronous</w:t>
            </w:r>
            <w:r w:rsidRPr="05450DC8">
              <w:rPr>
                <w:rFonts w:ascii="Times New Roman" w:eastAsia="Times New Roman" w:hAnsi="Times New Roman" w:cs="Times New Roman"/>
                <w:sz w:val="20"/>
                <w:szCs w:val="20"/>
              </w:rPr>
              <w:t xml:space="preserve"> – Screen share read aloud - Epic Books: I am a Good Citizen</w:t>
            </w:r>
          </w:p>
          <w:p w14:paraId="44751B09" w14:textId="5C6F795D" w:rsidR="05450DC8" w:rsidRDefault="05450DC8" w:rsidP="05450DC8">
            <w:pPr>
              <w:spacing w:line="257" w:lineRule="auto"/>
              <w:rPr>
                <w:rFonts w:ascii="Times New Roman" w:eastAsia="Times New Roman" w:hAnsi="Times New Roman" w:cs="Times New Roman"/>
                <w:sz w:val="20"/>
                <w:szCs w:val="20"/>
              </w:rPr>
            </w:pPr>
          </w:p>
          <w:p w14:paraId="1DA3338B" w14:textId="57F15798" w:rsidR="391F9BD9" w:rsidRDefault="391F9BD9" w:rsidP="05450DC8">
            <w:pPr>
              <w:spacing w:line="257" w:lineRule="auto"/>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Discuss as a class.</w:t>
            </w:r>
          </w:p>
          <w:p w14:paraId="2FD76161" w14:textId="35CEC5BC" w:rsidR="01DC2A4C" w:rsidRDefault="01DC2A4C" w:rsidP="12519C20">
            <w:pPr>
              <w:spacing w:line="257" w:lineRule="auto"/>
              <w:rPr>
                <w:rFonts w:ascii="Times New Roman" w:eastAsia="Times New Roman" w:hAnsi="Times New Roman" w:cs="Times New Roman"/>
                <w:sz w:val="20"/>
                <w:szCs w:val="20"/>
              </w:rPr>
            </w:pPr>
          </w:p>
        </w:tc>
        <w:tc>
          <w:tcPr>
            <w:tcW w:w="2489" w:type="dxa"/>
            <w:shd w:val="clear" w:color="auto" w:fill="F2F2F2" w:themeFill="background1" w:themeFillShade="F2"/>
          </w:tcPr>
          <w:p w14:paraId="5AFDB2B3" w14:textId="5C377177" w:rsidR="01DC2A4C" w:rsidRDefault="32C9D446" w:rsidP="01DC2A4C">
            <w:pPr>
              <w:spacing w:line="257" w:lineRule="auto"/>
            </w:pPr>
            <w:r w:rsidRPr="36574618">
              <w:rPr>
                <w:rFonts w:ascii="Times New Roman" w:eastAsia="Times New Roman" w:hAnsi="Times New Roman" w:cs="Times New Roman"/>
                <w:sz w:val="20"/>
                <w:szCs w:val="20"/>
                <w:u w:val="single"/>
              </w:rPr>
              <w:t>Focused Lesson</w:t>
            </w:r>
          </w:p>
          <w:p w14:paraId="4E95795A" w14:textId="345BFA67" w:rsidR="01DC2A4C" w:rsidRDefault="32C9D446"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p>
          <w:p w14:paraId="3D73CAE8" w14:textId="1A86F737" w:rsidR="01DC2A4C" w:rsidRDefault="5A7F5066" w:rsidP="05450DC8">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highlight w:val="cyan"/>
              </w:rPr>
              <w:t>Synchronous</w:t>
            </w:r>
            <w:r w:rsidR="001E411F" w:rsidRPr="05450DC8">
              <w:rPr>
                <w:rFonts w:ascii="Times New Roman" w:eastAsia="Times New Roman" w:hAnsi="Times New Roman" w:cs="Times New Roman"/>
                <w:sz w:val="20"/>
                <w:szCs w:val="20"/>
              </w:rPr>
              <w:t xml:space="preserve"> – Screen Share “Do Unto Otters “animated </w:t>
            </w:r>
            <w:hyperlink r:id="rId20">
              <w:r w:rsidR="001E411F" w:rsidRPr="05450DC8">
                <w:rPr>
                  <w:rStyle w:val="Hyperlink"/>
                  <w:rFonts w:ascii="Times New Roman" w:eastAsia="Times New Roman" w:hAnsi="Times New Roman" w:cs="Times New Roman"/>
                  <w:sz w:val="20"/>
                  <w:szCs w:val="20"/>
                </w:rPr>
                <w:t>YouTube video</w:t>
              </w:r>
            </w:hyperlink>
            <w:r w:rsidR="001E411F" w:rsidRPr="05450DC8">
              <w:rPr>
                <w:rFonts w:ascii="Times New Roman" w:eastAsia="Times New Roman" w:hAnsi="Times New Roman" w:cs="Times New Roman"/>
                <w:sz w:val="20"/>
                <w:szCs w:val="20"/>
              </w:rPr>
              <w:t xml:space="preserve">: </w:t>
            </w:r>
          </w:p>
          <w:p w14:paraId="2C4B8746" w14:textId="7FF50D91" w:rsidR="01DC2A4C" w:rsidRDefault="01DC2A4C" w:rsidP="05450DC8">
            <w:pPr>
              <w:rPr>
                <w:rFonts w:ascii="Times New Roman" w:eastAsia="Times New Roman" w:hAnsi="Times New Roman" w:cs="Times New Roman"/>
                <w:sz w:val="20"/>
                <w:szCs w:val="20"/>
              </w:rPr>
            </w:pPr>
          </w:p>
          <w:p w14:paraId="45DB6A65" w14:textId="37B99C41" w:rsidR="01DC2A4C" w:rsidRDefault="50FF162B" w:rsidP="05450DC8">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Discuss as a class.</w:t>
            </w:r>
          </w:p>
        </w:tc>
        <w:tc>
          <w:tcPr>
            <w:tcW w:w="2546" w:type="dxa"/>
            <w:shd w:val="clear" w:color="auto" w:fill="F2F2F2" w:themeFill="background1" w:themeFillShade="F2"/>
          </w:tcPr>
          <w:p w14:paraId="455E46B7" w14:textId="6A641C36" w:rsidR="01DC2A4C" w:rsidRDefault="32C9D446" w:rsidP="01DC2A4C">
            <w:pPr>
              <w:spacing w:line="257" w:lineRule="auto"/>
            </w:pPr>
            <w:r w:rsidRPr="36574618">
              <w:rPr>
                <w:rFonts w:ascii="Times New Roman" w:eastAsia="Times New Roman" w:hAnsi="Times New Roman" w:cs="Times New Roman"/>
                <w:sz w:val="20"/>
                <w:szCs w:val="20"/>
                <w:u w:val="single"/>
              </w:rPr>
              <w:t>Focused Lesson</w:t>
            </w:r>
          </w:p>
          <w:p w14:paraId="7CD2E9A5" w14:textId="38BF267B" w:rsidR="01DC2A4C" w:rsidRDefault="32C9D446">
            <w:r w:rsidRPr="05450DC8">
              <w:rPr>
                <w:rFonts w:ascii="Times New Roman" w:eastAsia="Times New Roman" w:hAnsi="Times New Roman" w:cs="Times New Roman"/>
                <w:sz w:val="20"/>
                <w:szCs w:val="20"/>
              </w:rPr>
              <w:t xml:space="preserve"> </w:t>
            </w:r>
          </w:p>
          <w:p w14:paraId="0E0017CE" w14:textId="3B5412A6" w:rsidR="01DC2A4C" w:rsidRDefault="6198D883" w:rsidP="05450DC8">
            <w:r w:rsidRPr="05450DC8">
              <w:rPr>
                <w:rFonts w:ascii="Times New Roman" w:eastAsia="Times New Roman" w:hAnsi="Times New Roman" w:cs="Times New Roman"/>
                <w:sz w:val="19"/>
                <w:szCs w:val="19"/>
                <w:highlight w:val="cyan"/>
              </w:rPr>
              <w:t>Synchronous</w:t>
            </w:r>
            <w:r w:rsidRPr="05450DC8">
              <w:rPr>
                <w:rFonts w:ascii="Times New Roman" w:eastAsia="Times New Roman" w:hAnsi="Times New Roman" w:cs="Times New Roman"/>
                <w:sz w:val="20"/>
                <w:szCs w:val="20"/>
              </w:rPr>
              <w:t xml:space="preserve"> -Good Citizen </w:t>
            </w:r>
            <w:proofErr w:type="gramStart"/>
            <w:r w:rsidRPr="05450DC8">
              <w:rPr>
                <w:rFonts w:ascii="Times New Roman" w:eastAsia="Times New Roman" w:hAnsi="Times New Roman" w:cs="Times New Roman"/>
                <w:sz w:val="20"/>
                <w:szCs w:val="20"/>
              </w:rPr>
              <w:t>Or</w:t>
            </w:r>
            <w:proofErr w:type="gramEnd"/>
            <w:r w:rsidRPr="05450DC8">
              <w:rPr>
                <w:rFonts w:ascii="Times New Roman" w:eastAsia="Times New Roman" w:hAnsi="Times New Roman" w:cs="Times New Roman"/>
                <w:sz w:val="20"/>
                <w:szCs w:val="20"/>
              </w:rPr>
              <w:t xml:space="preserve"> Not?</w:t>
            </w:r>
          </w:p>
          <w:p w14:paraId="6A0DE165" w14:textId="7B6EA6EA" w:rsidR="01DC2A4C" w:rsidRDefault="6198D883" w:rsidP="05450DC8">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Teacher will read scenarios and students will draw a happy face if it is being a good citizen and a sad face if it is not being a good citizen.</w:t>
            </w:r>
          </w:p>
        </w:tc>
        <w:tc>
          <w:tcPr>
            <w:tcW w:w="2733" w:type="dxa"/>
            <w:shd w:val="clear" w:color="auto" w:fill="F2F2F2" w:themeFill="background1" w:themeFillShade="F2"/>
          </w:tcPr>
          <w:p w14:paraId="0DE18170" w14:textId="4C5427B5" w:rsidR="01DC2A4C" w:rsidRDefault="32C9D446" w:rsidP="01DC2A4C">
            <w:pPr>
              <w:spacing w:line="257" w:lineRule="auto"/>
            </w:pPr>
            <w:r w:rsidRPr="36574618">
              <w:rPr>
                <w:rFonts w:ascii="Times New Roman" w:eastAsia="Times New Roman" w:hAnsi="Times New Roman" w:cs="Times New Roman"/>
                <w:sz w:val="20"/>
                <w:szCs w:val="20"/>
                <w:u w:val="single"/>
              </w:rPr>
              <w:t>Focused Lesson</w:t>
            </w:r>
          </w:p>
          <w:p w14:paraId="0DCBAD62" w14:textId="620A57B8" w:rsidR="01DC2A4C" w:rsidRDefault="32C9D446">
            <w:r w:rsidRPr="05450DC8">
              <w:rPr>
                <w:rFonts w:ascii="Times New Roman" w:eastAsia="Times New Roman" w:hAnsi="Times New Roman" w:cs="Times New Roman"/>
                <w:sz w:val="20"/>
                <w:szCs w:val="20"/>
              </w:rPr>
              <w:t xml:space="preserve"> </w:t>
            </w:r>
          </w:p>
          <w:p w14:paraId="7B1AB543" w14:textId="51B4204D" w:rsidR="01DC2A4C" w:rsidRDefault="2E8A4455" w:rsidP="05450DC8">
            <w:r w:rsidRPr="05450DC8">
              <w:rPr>
                <w:rFonts w:ascii="Times New Roman" w:eastAsia="Times New Roman" w:hAnsi="Times New Roman" w:cs="Times New Roman"/>
                <w:sz w:val="19"/>
                <w:szCs w:val="19"/>
                <w:highlight w:val="cyan"/>
              </w:rPr>
              <w:t>Synchronous</w:t>
            </w:r>
            <w:r w:rsidRPr="05450DC8">
              <w:rPr>
                <w:rFonts w:ascii="Times New Roman" w:eastAsia="Times New Roman" w:hAnsi="Times New Roman" w:cs="Times New Roman"/>
                <w:sz w:val="20"/>
                <w:szCs w:val="20"/>
              </w:rPr>
              <w:t xml:space="preserve"> </w:t>
            </w:r>
            <w:r w:rsidR="348ECFB9" w:rsidRPr="05450DC8">
              <w:rPr>
                <w:rFonts w:ascii="Times New Roman" w:eastAsia="Times New Roman" w:hAnsi="Times New Roman" w:cs="Times New Roman"/>
                <w:sz w:val="20"/>
                <w:szCs w:val="20"/>
              </w:rPr>
              <w:t xml:space="preserve">Problem </w:t>
            </w:r>
            <w:r w:rsidR="7B1A9A54" w:rsidRPr="05450DC8">
              <w:rPr>
                <w:rFonts w:ascii="Times New Roman" w:eastAsia="Times New Roman" w:hAnsi="Times New Roman" w:cs="Times New Roman"/>
                <w:sz w:val="20"/>
                <w:szCs w:val="20"/>
              </w:rPr>
              <w:t>and Solution</w:t>
            </w:r>
          </w:p>
          <w:p w14:paraId="367950E2" w14:textId="35EE4CEA" w:rsidR="01DC2A4C" w:rsidRDefault="01DC2A4C" w:rsidP="05450DC8">
            <w:pPr>
              <w:rPr>
                <w:rFonts w:ascii="Times New Roman" w:eastAsia="Times New Roman" w:hAnsi="Times New Roman" w:cs="Times New Roman"/>
                <w:sz w:val="20"/>
                <w:szCs w:val="20"/>
              </w:rPr>
            </w:pPr>
          </w:p>
          <w:p w14:paraId="4BC72360" w14:textId="6A8921BC" w:rsidR="01DC2A4C" w:rsidRDefault="7B1A9A54" w:rsidP="05450DC8">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Teacher will read out different problem scenarios and students will come up with sol</w:t>
            </w:r>
            <w:r w:rsidR="5ADAC62A" w:rsidRPr="05450DC8">
              <w:rPr>
                <w:rFonts w:ascii="Times New Roman" w:eastAsia="Times New Roman" w:hAnsi="Times New Roman" w:cs="Times New Roman"/>
                <w:sz w:val="20"/>
                <w:szCs w:val="20"/>
              </w:rPr>
              <w:t>utions</w:t>
            </w:r>
            <w:r w:rsidRPr="05450DC8">
              <w:rPr>
                <w:rFonts w:ascii="Times New Roman" w:eastAsia="Times New Roman" w:hAnsi="Times New Roman" w:cs="Times New Roman"/>
                <w:sz w:val="20"/>
                <w:szCs w:val="20"/>
              </w:rPr>
              <w:t>. Discuss that coming up with sol</w:t>
            </w:r>
            <w:r w:rsidR="4DE8B8FD" w:rsidRPr="05450DC8">
              <w:rPr>
                <w:rFonts w:ascii="Times New Roman" w:eastAsia="Times New Roman" w:hAnsi="Times New Roman" w:cs="Times New Roman"/>
                <w:sz w:val="20"/>
                <w:szCs w:val="20"/>
              </w:rPr>
              <w:t>utions</w:t>
            </w:r>
            <w:r w:rsidRPr="05450DC8">
              <w:rPr>
                <w:rFonts w:ascii="Times New Roman" w:eastAsia="Times New Roman" w:hAnsi="Times New Roman" w:cs="Times New Roman"/>
                <w:sz w:val="20"/>
                <w:szCs w:val="20"/>
              </w:rPr>
              <w:t xml:space="preserve"> to our problems is a way of being a good citizen.</w:t>
            </w:r>
          </w:p>
        </w:tc>
        <w:tc>
          <w:tcPr>
            <w:tcW w:w="2517" w:type="dxa"/>
            <w:shd w:val="clear" w:color="auto" w:fill="F2F2F2" w:themeFill="background1" w:themeFillShade="F2"/>
          </w:tcPr>
          <w:p w14:paraId="626F27EA" w14:textId="528C5C8C" w:rsidR="01DC2A4C" w:rsidRDefault="32C9D446" w:rsidP="01DC2A4C">
            <w:pPr>
              <w:spacing w:line="257" w:lineRule="auto"/>
            </w:pPr>
            <w:r w:rsidRPr="05450DC8">
              <w:rPr>
                <w:rFonts w:ascii="Times New Roman" w:eastAsia="Times New Roman" w:hAnsi="Times New Roman" w:cs="Times New Roman"/>
                <w:sz w:val="20"/>
                <w:szCs w:val="20"/>
                <w:u w:val="single"/>
              </w:rPr>
              <w:t>Focused Lesson</w:t>
            </w:r>
          </w:p>
          <w:p w14:paraId="7E4F11A1" w14:textId="736AFE19" w:rsidR="05450DC8" w:rsidRDefault="05450DC8" w:rsidP="05450DC8">
            <w:pPr>
              <w:spacing w:line="257" w:lineRule="auto"/>
              <w:rPr>
                <w:rFonts w:ascii="Times New Roman" w:eastAsia="Times New Roman" w:hAnsi="Times New Roman" w:cs="Times New Roman"/>
                <w:sz w:val="20"/>
                <w:szCs w:val="20"/>
                <w:u w:val="single"/>
              </w:rPr>
            </w:pPr>
          </w:p>
          <w:p w14:paraId="63F58CD5" w14:textId="40784FE4" w:rsidR="01DC2A4C" w:rsidRDefault="32C9D446" w:rsidP="05450DC8">
            <w:pPr>
              <w:rPr>
                <w:rFonts w:ascii="Times New Roman" w:eastAsia="Times New Roman" w:hAnsi="Times New Roman" w:cs="Times New Roman"/>
                <w:sz w:val="20"/>
                <w:szCs w:val="20"/>
                <w:u w:val="single"/>
              </w:rPr>
            </w:pPr>
            <w:r w:rsidRPr="05450DC8">
              <w:rPr>
                <w:rFonts w:ascii="Times New Roman" w:eastAsia="Times New Roman" w:hAnsi="Times New Roman" w:cs="Times New Roman"/>
                <w:sz w:val="20"/>
                <w:szCs w:val="20"/>
                <w:u w:val="single"/>
              </w:rPr>
              <w:t xml:space="preserve"> </w:t>
            </w:r>
          </w:p>
          <w:p w14:paraId="29BB1F57" w14:textId="55504057" w:rsidR="01DC2A4C" w:rsidRDefault="2E690E49" w:rsidP="05450DC8">
            <w:pPr>
              <w:spacing w:line="257" w:lineRule="auto"/>
              <w:rPr>
                <w:rFonts w:ascii="Times New Roman" w:eastAsia="Times New Roman" w:hAnsi="Times New Roman" w:cs="Times New Roman"/>
                <w:sz w:val="20"/>
                <w:szCs w:val="20"/>
              </w:rPr>
            </w:pPr>
            <w:r w:rsidRPr="05450DC8">
              <w:rPr>
                <w:rFonts w:ascii="Times New Roman" w:eastAsia="Times New Roman" w:hAnsi="Times New Roman" w:cs="Times New Roman"/>
                <w:sz w:val="19"/>
                <w:szCs w:val="19"/>
                <w:highlight w:val="cyan"/>
              </w:rPr>
              <w:t>Synchronous-</w:t>
            </w:r>
            <w:r w:rsidR="78C32B06" w:rsidRPr="05450DC8">
              <w:rPr>
                <w:rFonts w:ascii="Times New Roman" w:eastAsia="Times New Roman" w:hAnsi="Times New Roman" w:cs="Times New Roman"/>
                <w:sz w:val="20"/>
                <w:szCs w:val="20"/>
              </w:rPr>
              <w:t xml:space="preserve"> Teacher will explain the class wonder wall and that we </w:t>
            </w:r>
            <w:proofErr w:type="gramStart"/>
            <w:r w:rsidR="78C32B06" w:rsidRPr="05450DC8">
              <w:rPr>
                <w:rFonts w:ascii="Times New Roman" w:eastAsia="Times New Roman" w:hAnsi="Times New Roman" w:cs="Times New Roman"/>
                <w:sz w:val="20"/>
                <w:szCs w:val="20"/>
              </w:rPr>
              <w:t>inquire  about</w:t>
            </w:r>
            <w:proofErr w:type="gramEnd"/>
            <w:r w:rsidR="78C32B06" w:rsidRPr="05450DC8">
              <w:rPr>
                <w:rFonts w:ascii="Times New Roman" w:eastAsia="Times New Roman" w:hAnsi="Times New Roman" w:cs="Times New Roman"/>
                <w:sz w:val="20"/>
                <w:szCs w:val="20"/>
              </w:rPr>
              <w:t xml:space="preserve"> the world around us as it relates to our current IB Unit.</w:t>
            </w:r>
          </w:p>
          <w:p w14:paraId="24838900" w14:textId="44E5F4E0" w:rsidR="01DC2A4C" w:rsidRDefault="01DC2A4C" w:rsidP="05450DC8">
            <w:pPr>
              <w:rPr>
                <w:rFonts w:ascii="Times New Roman" w:eastAsia="Times New Roman" w:hAnsi="Times New Roman" w:cs="Times New Roman"/>
                <w:sz w:val="19"/>
                <w:szCs w:val="19"/>
                <w:highlight w:val="cyan"/>
              </w:rPr>
            </w:pPr>
          </w:p>
          <w:p w14:paraId="6D0D09E1" w14:textId="7FB17BEB" w:rsidR="01DC2A4C" w:rsidRDefault="78C32B06" w:rsidP="05450DC8">
            <w:pPr>
              <w:rPr>
                <w:rFonts w:ascii="Times New Roman" w:eastAsia="Times New Roman" w:hAnsi="Times New Roman" w:cs="Times New Roman"/>
                <w:sz w:val="19"/>
                <w:szCs w:val="19"/>
              </w:rPr>
            </w:pPr>
            <w:r w:rsidRPr="05450DC8">
              <w:rPr>
                <w:rFonts w:ascii="Times New Roman" w:eastAsia="Times New Roman" w:hAnsi="Times New Roman" w:cs="Times New Roman"/>
                <w:sz w:val="19"/>
                <w:szCs w:val="19"/>
              </w:rPr>
              <w:lastRenderedPageBreak/>
              <w:t>Teacher will model her wonder.</w:t>
            </w:r>
          </w:p>
        </w:tc>
      </w:tr>
      <w:tr w:rsidR="01DC2A4C" w14:paraId="3BD7702A" w14:textId="77777777" w:rsidTr="081C6190">
        <w:trPr>
          <w:trHeight w:val="870"/>
        </w:trPr>
        <w:tc>
          <w:tcPr>
            <w:tcW w:w="2025" w:type="dxa"/>
            <w:vMerge/>
            <w:vAlign w:val="center"/>
          </w:tcPr>
          <w:p w14:paraId="212DAD37" w14:textId="77777777" w:rsidR="00A354FC" w:rsidRDefault="00A354FC"/>
        </w:tc>
        <w:tc>
          <w:tcPr>
            <w:tcW w:w="2089" w:type="dxa"/>
            <w:shd w:val="clear" w:color="auto" w:fill="F2F2F2" w:themeFill="background1" w:themeFillShade="F2"/>
          </w:tcPr>
          <w:p w14:paraId="20666306" w14:textId="17D46486" w:rsidR="01DC2A4C" w:rsidRDefault="32C9D446">
            <w:r w:rsidRPr="12519C20">
              <w:rPr>
                <w:rFonts w:ascii="Times New Roman" w:eastAsia="Times New Roman" w:hAnsi="Times New Roman" w:cs="Times New Roman"/>
                <w:sz w:val="20"/>
                <w:szCs w:val="20"/>
                <w:u w:val="single"/>
              </w:rPr>
              <w:t>Student Independent Practice</w:t>
            </w:r>
          </w:p>
          <w:p w14:paraId="4CACFA6C" w14:textId="40BD1D63" w:rsidR="12519C20" w:rsidRDefault="12519C20" w:rsidP="12519C20">
            <w:pPr>
              <w:rPr>
                <w:rFonts w:ascii="Times New Roman" w:eastAsia="Times New Roman" w:hAnsi="Times New Roman" w:cs="Times New Roman"/>
                <w:sz w:val="20"/>
                <w:szCs w:val="20"/>
                <w:u w:val="single"/>
              </w:rPr>
            </w:pPr>
          </w:p>
          <w:p w14:paraId="4EFEA056" w14:textId="7403BF79" w:rsidR="179D06A8" w:rsidRDefault="179D06A8" w:rsidP="12519C20">
            <w:pPr>
              <w:rPr>
                <w:rFonts w:ascii="Times New Roman" w:eastAsia="Times New Roman" w:hAnsi="Times New Roman" w:cs="Times New Roman"/>
                <w:sz w:val="20"/>
                <w:szCs w:val="20"/>
                <w:u w:val="single"/>
              </w:rPr>
            </w:pPr>
            <w:r w:rsidRPr="006D1252">
              <w:rPr>
                <w:rFonts w:ascii="Times New Roman" w:eastAsia="Times New Roman" w:hAnsi="Times New Roman" w:cs="Times New Roman"/>
                <w:sz w:val="20"/>
                <w:szCs w:val="20"/>
                <w:highlight w:val="yellow"/>
              </w:rPr>
              <w:t>Draw a picture of how you can be a good citizen.</w:t>
            </w:r>
          </w:p>
          <w:p w14:paraId="194C7772" w14:textId="404A1338" w:rsidR="01DC2A4C" w:rsidRDefault="32C9D446">
            <w:r w:rsidRPr="36574618">
              <w:rPr>
                <w:rFonts w:ascii="Times New Roman" w:eastAsia="Times New Roman" w:hAnsi="Times New Roman" w:cs="Times New Roman"/>
                <w:sz w:val="20"/>
                <w:szCs w:val="20"/>
              </w:rPr>
              <w:t xml:space="preserve"> </w:t>
            </w:r>
          </w:p>
          <w:p w14:paraId="32E5C790" w14:textId="09DF8E3B" w:rsidR="01DC2A4C" w:rsidRDefault="32C9D446">
            <w:r w:rsidRPr="36574618">
              <w:rPr>
                <w:rFonts w:ascii="Times New Roman" w:eastAsia="Times New Roman" w:hAnsi="Times New Roman" w:cs="Times New Roman"/>
                <w:sz w:val="20"/>
                <w:szCs w:val="20"/>
              </w:rPr>
              <w:t xml:space="preserve"> </w:t>
            </w:r>
          </w:p>
        </w:tc>
        <w:tc>
          <w:tcPr>
            <w:tcW w:w="2489" w:type="dxa"/>
            <w:shd w:val="clear" w:color="auto" w:fill="F2F2F2" w:themeFill="background1" w:themeFillShade="F2"/>
          </w:tcPr>
          <w:p w14:paraId="0305F8A7" w14:textId="74FBA1D4" w:rsidR="01DC2A4C" w:rsidRDefault="32C9D446">
            <w:r w:rsidRPr="36574618">
              <w:rPr>
                <w:rFonts w:ascii="Times New Roman" w:eastAsia="Times New Roman" w:hAnsi="Times New Roman" w:cs="Times New Roman"/>
                <w:sz w:val="20"/>
                <w:szCs w:val="20"/>
                <w:u w:val="single"/>
              </w:rPr>
              <w:t>Student Independent Practice</w:t>
            </w:r>
          </w:p>
          <w:p w14:paraId="6917978D" w14:textId="538B1AD6" w:rsidR="01DC2A4C" w:rsidRDefault="32C9D446"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p>
          <w:p w14:paraId="04196D5B" w14:textId="4B49D2F3" w:rsidR="01DC2A4C" w:rsidRDefault="32C9D446"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 xml:space="preserve"> </w:t>
            </w:r>
            <w:r w:rsidR="101798F2" w:rsidRPr="05450DC8">
              <w:rPr>
                <w:rFonts w:ascii="Times New Roman" w:eastAsia="Times New Roman" w:hAnsi="Times New Roman" w:cs="Times New Roman"/>
                <w:sz w:val="20"/>
                <w:szCs w:val="20"/>
              </w:rPr>
              <w:t>Draw a picture of how you have been a good friend.</w:t>
            </w:r>
          </w:p>
        </w:tc>
        <w:tc>
          <w:tcPr>
            <w:tcW w:w="2546" w:type="dxa"/>
            <w:shd w:val="clear" w:color="auto" w:fill="F2F2F2" w:themeFill="background1" w:themeFillShade="F2"/>
          </w:tcPr>
          <w:p w14:paraId="4B305414" w14:textId="762C075C" w:rsidR="01DC2A4C" w:rsidRDefault="32C9D446">
            <w:r w:rsidRPr="05450DC8">
              <w:rPr>
                <w:rFonts w:ascii="Times New Roman" w:eastAsia="Times New Roman" w:hAnsi="Times New Roman" w:cs="Times New Roman"/>
                <w:sz w:val="20"/>
                <w:szCs w:val="20"/>
                <w:u w:val="single"/>
              </w:rPr>
              <w:t>Student Independent Practice</w:t>
            </w:r>
          </w:p>
          <w:p w14:paraId="0636FFA3" w14:textId="079E6A74" w:rsidR="05450DC8" w:rsidRDefault="05450DC8" w:rsidP="05450DC8">
            <w:pPr>
              <w:rPr>
                <w:rFonts w:ascii="Times New Roman" w:eastAsia="Times New Roman" w:hAnsi="Times New Roman" w:cs="Times New Roman"/>
                <w:sz w:val="20"/>
                <w:szCs w:val="20"/>
                <w:u w:val="single"/>
              </w:rPr>
            </w:pPr>
          </w:p>
          <w:p w14:paraId="6CCDB6E4" w14:textId="644A9C99" w:rsidR="65AA3F42" w:rsidRDefault="65AA3F42" w:rsidP="05450DC8">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N/A</w:t>
            </w:r>
          </w:p>
          <w:p w14:paraId="287DB292" w14:textId="22924699" w:rsidR="01DC2A4C" w:rsidRDefault="32C9D446"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p>
          <w:p w14:paraId="7DFD6711" w14:textId="0EF9166E" w:rsidR="01DC2A4C" w:rsidRDefault="32C9D446"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p>
          <w:p w14:paraId="15EB9D71" w14:textId="3163B72C" w:rsidR="01DC2A4C" w:rsidRDefault="32C9D446"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p>
          <w:p w14:paraId="344C1D3F" w14:textId="4642926F" w:rsidR="01DC2A4C" w:rsidRDefault="32C9D446">
            <w:r>
              <w:t xml:space="preserve"> </w:t>
            </w:r>
          </w:p>
        </w:tc>
        <w:tc>
          <w:tcPr>
            <w:tcW w:w="2733" w:type="dxa"/>
            <w:shd w:val="clear" w:color="auto" w:fill="F2F2F2" w:themeFill="background1" w:themeFillShade="F2"/>
          </w:tcPr>
          <w:p w14:paraId="34ED387E" w14:textId="6A1BFDDC" w:rsidR="01DC2A4C" w:rsidRDefault="32C9D446">
            <w:r w:rsidRPr="36574618">
              <w:rPr>
                <w:rFonts w:ascii="Times New Roman" w:eastAsia="Times New Roman" w:hAnsi="Times New Roman" w:cs="Times New Roman"/>
                <w:sz w:val="20"/>
                <w:szCs w:val="20"/>
                <w:u w:val="single"/>
              </w:rPr>
              <w:t>Student Independent Practice</w:t>
            </w:r>
          </w:p>
          <w:p w14:paraId="3E9A58E7" w14:textId="68EC33E3" w:rsidR="01DC2A4C" w:rsidRDefault="32C9D446"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p>
          <w:p w14:paraId="33FA3B8B" w14:textId="5A75257D" w:rsidR="01DC2A4C" w:rsidRDefault="32C9D446"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 xml:space="preserve"> </w:t>
            </w:r>
            <w:r w:rsidR="202FDA34" w:rsidRPr="05450DC8">
              <w:rPr>
                <w:rFonts w:ascii="Times New Roman" w:eastAsia="Times New Roman" w:hAnsi="Times New Roman" w:cs="Times New Roman"/>
                <w:sz w:val="20"/>
                <w:szCs w:val="20"/>
              </w:rPr>
              <w:t>N/A</w:t>
            </w:r>
          </w:p>
          <w:p w14:paraId="5B92CAAC" w14:textId="0F964655" w:rsidR="01DC2A4C" w:rsidRDefault="32C9D446"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p>
        </w:tc>
        <w:tc>
          <w:tcPr>
            <w:tcW w:w="2517" w:type="dxa"/>
            <w:shd w:val="clear" w:color="auto" w:fill="F2F2F2" w:themeFill="background1" w:themeFillShade="F2"/>
          </w:tcPr>
          <w:p w14:paraId="61B618DC" w14:textId="1F2B6876" w:rsidR="01DC2A4C" w:rsidRDefault="32C9D446">
            <w:r w:rsidRPr="36574618">
              <w:rPr>
                <w:rFonts w:ascii="Times New Roman" w:eastAsia="Times New Roman" w:hAnsi="Times New Roman" w:cs="Times New Roman"/>
                <w:sz w:val="20"/>
                <w:szCs w:val="20"/>
                <w:u w:val="single"/>
              </w:rPr>
              <w:t>Student Independent Practice</w:t>
            </w:r>
          </w:p>
          <w:p w14:paraId="189B0DC6" w14:textId="75D4ECB7" w:rsidR="01DC2A4C" w:rsidRDefault="32C9D446" w:rsidP="12519C20">
            <w:pPr>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p>
          <w:p w14:paraId="48E39828" w14:textId="24D043FD" w:rsidR="01DC2A4C" w:rsidRDefault="32C9D446" w:rsidP="12519C20">
            <w:pPr>
              <w:rPr>
                <w:rFonts w:ascii="Times New Roman" w:eastAsia="Times New Roman" w:hAnsi="Times New Roman" w:cs="Times New Roman"/>
                <w:sz w:val="20"/>
                <w:szCs w:val="20"/>
              </w:rPr>
            </w:pPr>
            <w:r w:rsidRPr="05450DC8">
              <w:rPr>
                <w:rFonts w:ascii="Times New Roman" w:eastAsia="Times New Roman" w:hAnsi="Times New Roman" w:cs="Times New Roman"/>
                <w:sz w:val="20"/>
                <w:szCs w:val="20"/>
              </w:rPr>
              <w:t xml:space="preserve"> </w:t>
            </w:r>
            <w:r w:rsidR="3EB5DD3F" w:rsidRPr="05450DC8">
              <w:rPr>
                <w:rFonts w:ascii="Times New Roman" w:eastAsia="Times New Roman" w:hAnsi="Times New Roman" w:cs="Times New Roman"/>
                <w:sz w:val="20"/>
                <w:szCs w:val="20"/>
              </w:rPr>
              <w:t>Students will write/draw what they wonder about community helpers, rules, or being a good citizen.</w:t>
            </w:r>
          </w:p>
        </w:tc>
      </w:tr>
      <w:tr w:rsidR="01DC2A4C" w14:paraId="785250A7" w14:textId="77777777" w:rsidTr="081C6190">
        <w:trPr>
          <w:trHeight w:val="1740"/>
        </w:trPr>
        <w:tc>
          <w:tcPr>
            <w:tcW w:w="2025" w:type="dxa"/>
            <w:shd w:val="clear" w:color="auto" w:fill="D9D9D9" w:themeFill="background1" w:themeFillShade="D9"/>
          </w:tcPr>
          <w:p w14:paraId="568DFDBA" w14:textId="4A43E18D" w:rsidR="01DC2A4C" w:rsidRDefault="32C9D446" w:rsidP="12519C20">
            <w:pPr>
              <w:spacing w:line="257" w:lineRule="auto"/>
              <w:jc w:val="center"/>
              <w:rPr>
                <w:rFonts w:ascii="Times New Roman" w:eastAsia="Times New Roman" w:hAnsi="Times New Roman" w:cs="Times New Roman"/>
                <w:b/>
                <w:bCs/>
                <w:i/>
                <w:iCs/>
                <w:sz w:val="32"/>
                <w:szCs w:val="32"/>
              </w:rPr>
            </w:pPr>
            <w:r w:rsidRPr="12519C20">
              <w:rPr>
                <w:rFonts w:ascii="Times New Roman" w:eastAsia="Times New Roman" w:hAnsi="Times New Roman" w:cs="Times New Roman"/>
                <w:i/>
                <w:iCs/>
                <w:sz w:val="16"/>
                <w:szCs w:val="16"/>
              </w:rPr>
              <w:t xml:space="preserve"> </w:t>
            </w:r>
            <w:r w:rsidR="5009EC93" w:rsidRPr="12519C20">
              <w:rPr>
                <w:rFonts w:ascii="Times New Roman" w:eastAsia="Times New Roman" w:hAnsi="Times New Roman" w:cs="Times New Roman"/>
                <w:b/>
                <w:bCs/>
                <w:i/>
                <w:iCs/>
                <w:sz w:val="32"/>
                <w:szCs w:val="32"/>
              </w:rPr>
              <w:t xml:space="preserve">Independent Work Time </w:t>
            </w:r>
          </w:p>
          <w:p w14:paraId="08A40EE3" w14:textId="2880D623" w:rsidR="01DC2A4C" w:rsidRDefault="5009EC93" w:rsidP="12519C20">
            <w:pPr>
              <w:spacing w:line="257" w:lineRule="auto"/>
              <w:jc w:val="center"/>
              <w:rPr>
                <w:rFonts w:ascii="Times New Roman" w:eastAsia="Times New Roman" w:hAnsi="Times New Roman" w:cs="Times New Roman"/>
                <w:b/>
                <w:i/>
                <w:sz w:val="32"/>
                <w:szCs w:val="32"/>
              </w:rPr>
            </w:pPr>
            <w:r w:rsidRPr="05450DC8">
              <w:rPr>
                <w:rFonts w:ascii="Times New Roman" w:eastAsia="Times New Roman" w:hAnsi="Times New Roman" w:cs="Times New Roman"/>
                <w:b/>
                <w:bCs/>
                <w:i/>
                <w:iCs/>
                <w:sz w:val="32"/>
                <w:szCs w:val="32"/>
              </w:rPr>
              <w:t>12:00-12:45</w:t>
            </w:r>
          </w:p>
        </w:tc>
        <w:tc>
          <w:tcPr>
            <w:tcW w:w="2089" w:type="dxa"/>
            <w:shd w:val="clear" w:color="auto" w:fill="F2F2F2" w:themeFill="background1" w:themeFillShade="F2"/>
          </w:tcPr>
          <w:p w14:paraId="3CB6AC76" w14:textId="44AE081B" w:rsidR="01DC2A4C" w:rsidRDefault="660E4007" w:rsidP="12519C20">
            <w:pPr>
              <w:spacing w:line="257" w:lineRule="auto"/>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One on one assessment with students</w:t>
            </w:r>
          </w:p>
          <w:p w14:paraId="6AF516BF" w14:textId="2CA7F233" w:rsidR="01DC2A4C" w:rsidRDefault="01DC2A4C" w:rsidP="12519C20">
            <w:pPr>
              <w:spacing w:line="257" w:lineRule="auto"/>
              <w:rPr>
                <w:rFonts w:ascii="Times New Roman" w:eastAsia="Times New Roman" w:hAnsi="Times New Roman" w:cs="Times New Roman"/>
                <w:sz w:val="20"/>
                <w:szCs w:val="20"/>
              </w:rPr>
            </w:pPr>
          </w:p>
          <w:p w14:paraId="7A530428" w14:textId="16120E7B" w:rsidR="01DC2A4C" w:rsidRDefault="660E4007" w:rsidP="12519C20">
            <w:pPr>
              <w:spacing w:line="257" w:lineRule="auto"/>
            </w:pPr>
            <w:r w:rsidRPr="12519C20">
              <w:rPr>
                <w:rFonts w:ascii="Times New Roman" w:eastAsia="Times New Roman" w:hAnsi="Times New Roman" w:cs="Times New Roman"/>
                <w:sz w:val="20"/>
                <w:szCs w:val="20"/>
              </w:rPr>
              <w:t>12:00-12:30-Slot 11</w:t>
            </w:r>
          </w:p>
          <w:p w14:paraId="54727DD4" w14:textId="11A0DEA5" w:rsidR="01DC2A4C" w:rsidRDefault="01DC2A4C" w:rsidP="12519C20">
            <w:pPr>
              <w:rPr>
                <w:rFonts w:ascii="Times New Roman" w:eastAsia="Times New Roman" w:hAnsi="Times New Roman" w:cs="Times New Roman"/>
                <w:sz w:val="20"/>
                <w:szCs w:val="20"/>
              </w:rPr>
            </w:pPr>
          </w:p>
        </w:tc>
        <w:tc>
          <w:tcPr>
            <w:tcW w:w="2489" w:type="dxa"/>
            <w:shd w:val="clear" w:color="auto" w:fill="F2F2F2" w:themeFill="background1" w:themeFillShade="F2"/>
          </w:tcPr>
          <w:p w14:paraId="066D7DC6" w14:textId="44AE081B" w:rsidR="01DC2A4C" w:rsidRDefault="660E4007" w:rsidP="12519C20">
            <w:pPr>
              <w:spacing w:line="257" w:lineRule="auto"/>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One on one assessment with students</w:t>
            </w:r>
          </w:p>
          <w:p w14:paraId="32CF2D22" w14:textId="2CA7F233" w:rsidR="01DC2A4C" w:rsidRDefault="01DC2A4C" w:rsidP="12519C20">
            <w:pPr>
              <w:spacing w:line="257" w:lineRule="auto"/>
              <w:rPr>
                <w:rFonts w:ascii="Times New Roman" w:eastAsia="Times New Roman" w:hAnsi="Times New Roman" w:cs="Times New Roman"/>
                <w:sz w:val="20"/>
                <w:szCs w:val="20"/>
              </w:rPr>
            </w:pPr>
          </w:p>
          <w:p w14:paraId="41DF9277" w14:textId="5585D2AE" w:rsidR="01DC2A4C" w:rsidRDefault="660E4007" w:rsidP="12519C20">
            <w:pPr>
              <w:spacing w:line="257" w:lineRule="auto"/>
            </w:pPr>
            <w:r w:rsidRPr="12519C20">
              <w:rPr>
                <w:rFonts w:ascii="Times New Roman" w:eastAsia="Times New Roman" w:hAnsi="Times New Roman" w:cs="Times New Roman"/>
                <w:sz w:val="20"/>
                <w:szCs w:val="20"/>
              </w:rPr>
              <w:t>12:00-12:30-Slot 12</w:t>
            </w:r>
          </w:p>
          <w:p w14:paraId="5A8DB422" w14:textId="71291676" w:rsidR="01DC2A4C" w:rsidRDefault="01DC2A4C" w:rsidP="12519C20">
            <w:pPr>
              <w:rPr>
                <w:rFonts w:ascii="Times New Roman" w:eastAsia="Times New Roman" w:hAnsi="Times New Roman" w:cs="Times New Roman"/>
                <w:sz w:val="20"/>
                <w:szCs w:val="20"/>
              </w:rPr>
            </w:pPr>
          </w:p>
        </w:tc>
        <w:tc>
          <w:tcPr>
            <w:tcW w:w="2546" w:type="dxa"/>
            <w:shd w:val="clear" w:color="auto" w:fill="F2F2F2" w:themeFill="background1" w:themeFillShade="F2"/>
          </w:tcPr>
          <w:p w14:paraId="5AB381C5" w14:textId="0AAD60B2" w:rsidR="01DC2A4C" w:rsidRDefault="32C9D446" w:rsidP="12519C20">
            <w:pPr>
              <w:spacing w:line="257" w:lineRule="auto"/>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r w:rsidR="4CA86687" w:rsidRPr="12519C20">
              <w:rPr>
                <w:rFonts w:ascii="Times New Roman" w:eastAsia="Times New Roman" w:hAnsi="Times New Roman" w:cs="Times New Roman"/>
                <w:sz w:val="20"/>
                <w:szCs w:val="20"/>
              </w:rPr>
              <w:t>One on one assessment with students</w:t>
            </w:r>
          </w:p>
          <w:p w14:paraId="279E9AED" w14:textId="2CA7F233" w:rsidR="01DC2A4C" w:rsidRDefault="01DC2A4C" w:rsidP="12519C20">
            <w:pPr>
              <w:spacing w:line="257" w:lineRule="auto"/>
              <w:rPr>
                <w:rFonts w:ascii="Times New Roman" w:eastAsia="Times New Roman" w:hAnsi="Times New Roman" w:cs="Times New Roman"/>
                <w:sz w:val="20"/>
                <w:szCs w:val="20"/>
              </w:rPr>
            </w:pPr>
          </w:p>
          <w:p w14:paraId="5DF6427A" w14:textId="3EF4D833" w:rsidR="01DC2A4C" w:rsidRDefault="4CA86687" w:rsidP="12519C20">
            <w:pPr>
              <w:spacing w:line="257" w:lineRule="auto"/>
            </w:pPr>
            <w:r w:rsidRPr="12519C20">
              <w:rPr>
                <w:rFonts w:ascii="Times New Roman" w:eastAsia="Times New Roman" w:hAnsi="Times New Roman" w:cs="Times New Roman"/>
                <w:sz w:val="20"/>
                <w:szCs w:val="20"/>
              </w:rPr>
              <w:t>12:00-12:30-Slot 13</w:t>
            </w:r>
          </w:p>
          <w:p w14:paraId="7866F65A" w14:textId="2C4873B5" w:rsidR="01DC2A4C" w:rsidRDefault="01DC2A4C" w:rsidP="12519C20">
            <w:pPr>
              <w:rPr>
                <w:rFonts w:ascii="Times New Roman" w:eastAsia="Times New Roman" w:hAnsi="Times New Roman" w:cs="Times New Roman"/>
                <w:sz w:val="20"/>
                <w:szCs w:val="20"/>
              </w:rPr>
            </w:pPr>
          </w:p>
        </w:tc>
        <w:tc>
          <w:tcPr>
            <w:tcW w:w="2733" w:type="dxa"/>
            <w:shd w:val="clear" w:color="auto" w:fill="F2F2F2" w:themeFill="background1" w:themeFillShade="F2"/>
          </w:tcPr>
          <w:p w14:paraId="1B7C9FDF" w14:textId="09380688" w:rsidR="01DC2A4C" w:rsidRDefault="32C9D446" w:rsidP="12519C20">
            <w:pPr>
              <w:spacing w:line="257" w:lineRule="auto"/>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r w:rsidR="61963FD7" w:rsidRPr="12519C20">
              <w:rPr>
                <w:rFonts w:ascii="Times New Roman" w:eastAsia="Times New Roman" w:hAnsi="Times New Roman" w:cs="Times New Roman"/>
                <w:sz w:val="20"/>
                <w:szCs w:val="20"/>
              </w:rPr>
              <w:t>One on one assessment with students</w:t>
            </w:r>
          </w:p>
          <w:p w14:paraId="64AD9238" w14:textId="2CA7F233" w:rsidR="01DC2A4C" w:rsidRDefault="01DC2A4C" w:rsidP="12519C20">
            <w:pPr>
              <w:spacing w:line="257" w:lineRule="auto"/>
              <w:rPr>
                <w:rFonts w:ascii="Times New Roman" w:eastAsia="Times New Roman" w:hAnsi="Times New Roman" w:cs="Times New Roman"/>
                <w:sz w:val="20"/>
                <w:szCs w:val="20"/>
              </w:rPr>
            </w:pPr>
          </w:p>
          <w:p w14:paraId="7E408E6F" w14:textId="586E16A9" w:rsidR="01DC2A4C" w:rsidRDefault="61963FD7" w:rsidP="12519C20">
            <w:pPr>
              <w:spacing w:line="257" w:lineRule="auto"/>
            </w:pPr>
            <w:r w:rsidRPr="12519C20">
              <w:rPr>
                <w:rFonts w:ascii="Times New Roman" w:eastAsia="Times New Roman" w:hAnsi="Times New Roman" w:cs="Times New Roman"/>
                <w:sz w:val="20"/>
                <w:szCs w:val="20"/>
              </w:rPr>
              <w:t>12:00-12:30-Slot 14</w:t>
            </w:r>
          </w:p>
          <w:p w14:paraId="27A2D297" w14:textId="5AF93F59" w:rsidR="01DC2A4C" w:rsidRDefault="01DC2A4C" w:rsidP="12519C20">
            <w:pPr>
              <w:rPr>
                <w:rFonts w:ascii="Times New Roman" w:eastAsia="Times New Roman" w:hAnsi="Times New Roman" w:cs="Times New Roman"/>
                <w:sz w:val="20"/>
                <w:szCs w:val="20"/>
              </w:rPr>
            </w:pPr>
          </w:p>
        </w:tc>
        <w:tc>
          <w:tcPr>
            <w:tcW w:w="2517" w:type="dxa"/>
            <w:shd w:val="clear" w:color="auto" w:fill="F2F2F2" w:themeFill="background1" w:themeFillShade="F2"/>
          </w:tcPr>
          <w:p w14:paraId="6EE59514" w14:textId="7C68F883" w:rsidR="01DC2A4C" w:rsidRDefault="32C9D446" w:rsidP="12519C20">
            <w:pPr>
              <w:spacing w:line="257" w:lineRule="auto"/>
              <w:rPr>
                <w:rFonts w:ascii="Times New Roman" w:eastAsia="Times New Roman" w:hAnsi="Times New Roman" w:cs="Times New Roman"/>
                <w:sz w:val="20"/>
                <w:szCs w:val="20"/>
              </w:rPr>
            </w:pPr>
            <w:r w:rsidRPr="12519C20">
              <w:rPr>
                <w:rFonts w:ascii="Times New Roman" w:eastAsia="Times New Roman" w:hAnsi="Times New Roman" w:cs="Times New Roman"/>
                <w:sz w:val="20"/>
                <w:szCs w:val="20"/>
              </w:rPr>
              <w:t xml:space="preserve"> </w:t>
            </w:r>
            <w:r w:rsidR="784015F7" w:rsidRPr="12519C20">
              <w:rPr>
                <w:rFonts w:ascii="Times New Roman" w:eastAsia="Times New Roman" w:hAnsi="Times New Roman" w:cs="Times New Roman"/>
                <w:sz w:val="20"/>
                <w:szCs w:val="20"/>
              </w:rPr>
              <w:t>One on one assessment with students</w:t>
            </w:r>
          </w:p>
          <w:p w14:paraId="0C7D9964" w14:textId="2CA7F233" w:rsidR="01DC2A4C" w:rsidRDefault="01DC2A4C" w:rsidP="12519C20">
            <w:pPr>
              <w:spacing w:line="257" w:lineRule="auto"/>
              <w:rPr>
                <w:rFonts w:ascii="Times New Roman" w:eastAsia="Times New Roman" w:hAnsi="Times New Roman" w:cs="Times New Roman"/>
                <w:sz w:val="20"/>
                <w:szCs w:val="20"/>
              </w:rPr>
            </w:pPr>
          </w:p>
          <w:p w14:paraId="2076A739" w14:textId="322E657C" w:rsidR="01DC2A4C" w:rsidRDefault="784015F7" w:rsidP="12519C20">
            <w:pPr>
              <w:spacing w:line="257" w:lineRule="auto"/>
            </w:pPr>
            <w:r w:rsidRPr="12519C20">
              <w:rPr>
                <w:rFonts w:ascii="Times New Roman" w:eastAsia="Times New Roman" w:hAnsi="Times New Roman" w:cs="Times New Roman"/>
                <w:sz w:val="20"/>
                <w:szCs w:val="20"/>
              </w:rPr>
              <w:t>12:00-12:30-Slot 15</w:t>
            </w:r>
          </w:p>
          <w:p w14:paraId="4D3E751C" w14:textId="18AF232D" w:rsidR="01DC2A4C" w:rsidRDefault="01DC2A4C" w:rsidP="12519C20">
            <w:pPr>
              <w:rPr>
                <w:rFonts w:ascii="Times New Roman" w:eastAsia="Times New Roman" w:hAnsi="Times New Roman" w:cs="Times New Roman"/>
                <w:sz w:val="20"/>
                <w:szCs w:val="20"/>
              </w:rPr>
            </w:pPr>
          </w:p>
        </w:tc>
      </w:tr>
    </w:tbl>
    <w:tbl>
      <w:tblPr>
        <w:tblStyle w:val="TableGrid"/>
        <w:tblW w:w="0" w:type="auto"/>
        <w:tblLayout w:type="fixed"/>
        <w:tblLook w:val="06A0" w:firstRow="1" w:lastRow="0" w:firstColumn="1" w:lastColumn="0" w:noHBand="1" w:noVBand="1"/>
      </w:tblPr>
      <w:tblGrid>
        <w:gridCol w:w="2025"/>
        <w:gridCol w:w="2070"/>
        <w:gridCol w:w="2445"/>
        <w:gridCol w:w="2565"/>
        <w:gridCol w:w="2745"/>
        <w:gridCol w:w="2550"/>
      </w:tblGrid>
      <w:tr w:rsidR="12519C20" w14:paraId="50D75B13" w14:textId="77777777" w:rsidTr="05450DC8">
        <w:tc>
          <w:tcPr>
            <w:tcW w:w="2025" w:type="dxa"/>
          </w:tcPr>
          <w:p w14:paraId="195FD41E" w14:textId="47D34B40" w:rsidR="39EBC450" w:rsidRDefault="39EBC450" w:rsidP="12519C20">
            <w:pPr>
              <w:spacing w:line="257" w:lineRule="auto"/>
              <w:jc w:val="center"/>
            </w:pPr>
            <w:r w:rsidRPr="12519C20">
              <w:rPr>
                <w:rFonts w:ascii="Times New Roman" w:eastAsia="Times New Roman" w:hAnsi="Times New Roman" w:cs="Times New Roman"/>
                <w:b/>
                <w:bCs/>
                <w:i/>
                <w:iCs/>
                <w:sz w:val="36"/>
                <w:szCs w:val="36"/>
              </w:rPr>
              <w:t>Due Dates</w:t>
            </w:r>
          </w:p>
          <w:p w14:paraId="6E4CD01D" w14:textId="7364CB80" w:rsidR="12519C20" w:rsidRDefault="12519C20" w:rsidP="12519C20">
            <w:pPr>
              <w:spacing w:line="259" w:lineRule="auto"/>
              <w:rPr>
                <w:rFonts w:ascii="Times New Roman" w:eastAsia="Georgia" w:hAnsi="Times New Roman" w:cs="Times New Roman"/>
                <w:sz w:val="20"/>
                <w:szCs w:val="20"/>
              </w:rPr>
            </w:pPr>
          </w:p>
        </w:tc>
        <w:tc>
          <w:tcPr>
            <w:tcW w:w="2070" w:type="dxa"/>
          </w:tcPr>
          <w:p w14:paraId="2E70E3BB" w14:textId="2E75D6C2" w:rsidR="39EBC450" w:rsidRDefault="39EBC450">
            <w:r w:rsidRPr="12519C20">
              <w:rPr>
                <w:rFonts w:ascii="Times New Roman" w:eastAsia="Times New Roman" w:hAnsi="Times New Roman" w:cs="Times New Roman"/>
                <w:sz w:val="20"/>
                <w:szCs w:val="20"/>
              </w:rPr>
              <w:t>All Independent practice activities will be due Friday September 11, 2020.</w:t>
            </w:r>
          </w:p>
          <w:p w14:paraId="6C92ADCD" w14:textId="52E54059" w:rsidR="12519C20" w:rsidRDefault="12519C20" w:rsidP="12519C20">
            <w:pPr>
              <w:rPr>
                <w:rFonts w:ascii="Times New Roman" w:eastAsia="Georgia" w:hAnsi="Times New Roman" w:cs="Times New Roman"/>
                <w:sz w:val="20"/>
                <w:szCs w:val="20"/>
              </w:rPr>
            </w:pPr>
          </w:p>
        </w:tc>
        <w:tc>
          <w:tcPr>
            <w:tcW w:w="2445" w:type="dxa"/>
          </w:tcPr>
          <w:p w14:paraId="093663A3" w14:textId="3BA90985" w:rsidR="39EBC450" w:rsidRDefault="39EBC450">
            <w:r w:rsidRPr="12519C20">
              <w:rPr>
                <w:rFonts w:ascii="Times New Roman" w:eastAsia="Times New Roman" w:hAnsi="Times New Roman" w:cs="Times New Roman"/>
                <w:sz w:val="20"/>
                <w:szCs w:val="20"/>
              </w:rPr>
              <w:t xml:space="preserve">All Independent practice activities will be due Friday </w:t>
            </w:r>
            <w:r w:rsidRPr="12519C20">
              <w:rPr>
                <w:rFonts w:ascii="Times New Roman" w:eastAsia="Times New Roman" w:hAnsi="Times New Roman" w:cs="Times New Roman"/>
                <w:sz w:val="19"/>
                <w:szCs w:val="19"/>
              </w:rPr>
              <w:t>September 11, 2020.</w:t>
            </w:r>
          </w:p>
          <w:p w14:paraId="662A481D" w14:textId="5F579C84" w:rsidR="12519C20" w:rsidRDefault="12519C20" w:rsidP="12519C20">
            <w:pPr>
              <w:rPr>
                <w:rFonts w:ascii="Times New Roman" w:eastAsia="Georgia" w:hAnsi="Times New Roman" w:cs="Times New Roman"/>
                <w:sz w:val="20"/>
                <w:szCs w:val="20"/>
              </w:rPr>
            </w:pPr>
          </w:p>
        </w:tc>
        <w:tc>
          <w:tcPr>
            <w:tcW w:w="2565" w:type="dxa"/>
          </w:tcPr>
          <w:p w14:paraId="632DAE18" w14:textId="28A99FA5" w:rsidR="39EBC450" w:rsidRDefault="39EBC450">
            <w:r w:rsidRPr="12519C20">
              <w:rPr>
                <w:rFonts w:ascii="Times New Roman" w:eastAsia="Times New Roman" w:hAnsi="Times New Roman" w:cs="Times New Roman"/>
                <w:sz w:val="20"/>
                <w:szCs w:val="20"/>
              </w:rPr>
              <w:t xml:space="preserve">All Independent practice activities will be due Friday </w:t>
            </w:r>
            <w:r w:rsidRPr="12519C20">
              <w:rPr>
                <w:rFonts w:ascii="Times New Roman" w:eastAsia="Times New Roman" w:hAnsi="Times New Roman" w:cs="Times New Roman"/>
                <w:sz w:val="19"/>
                <w:szCs w:val="19"/>
              </w:rPr>
              <w:t>September 11, 2020.</w:t>
            </w:r>
          </w:p>
          <w:p w14:paraId="069F1E59" w14:textId="2C67D9FA" w:rsidR="12519C20" w:rsidRDefault="12519C20" w:rsidP="12519C20">
            <w:pPr>
              <w:rPr>
                <w:rFonts w:ascii="Times New Roman" w:eastAsia="Georgia" w:hAnsi="Times New Roman" w:cs="Times New Roman"/>
                <w:sz w:val="20"/>
                <w:szCs w:val="20"/>
              </w:rPr>
            </w:pPr>
          </w:p>
        </w:tc>
        <w:tc>
          <w:tcPr>
            <w:tcW w:w="2745" w:type="dxa"/>
          </w:tcPr>
          <w:p w14:paraId="2C0E28CB" w14:textId="6C297B01" w:rsidR="39EBC450" w:rsidRDefault="39EBC450">
            <w:r w:rsidRPr="12519C20">
              <w:rPr>
                <w:rFonts w:ascii="Times New Roman" w:eastAsia="Times New Roman" w:hAnsi="Times New Roman" w:cs="Times New Roman"/>
                <w:sz w:val="20"/>
                <w:szCs w:val="20"/>
              </w:rPr>
              <w:t xml:space="preserve">All Independent practice activities will be due Friday </w:t>
            </w:r>
            <w:r w:rsidRPr="12519C20">
              <w:rPr>
                <w:rFonts w:ascii="Times New Roman" w:eastAsia="Times New Roman" w:hAnsi="Times New Roman" w:cs="Times New Roman"/>
                <w:sz w:val="19"/>
                <w:szCs w:val="19"/>
              </w:rPr>
              <w:t>September 11, 2020.</w:t>
            </w:r>
          </w:p>
          <w:p w14:paraId="009C9FC1" w14:textId="34470032" w:rsidR="12519C20" w:rsidRDefault="12519C20" w:rsidP="12519C20">
            <w:pPr>
              <w:rPr>
                <w:rFonts w:ascii="Times New Roman" w:eastAsia="Georgia" w:hAnsi="Times New Roman" w:cs="Times New Roman"/>
                <w:sz w:val="20"/>
                <w:szCs w:val="20"/>
              </w:rPr>
            </w:pPr>
          </w:p>
        </w:tc>
        <w:tc>
          <w:tcPr>
            <w:tcW w:w="2550" w:type="dxa"/>
          </w:tcPr>
          <w:p w14:paraId="36F5E15B" w14:textId="7CB03694" w:rsidR="39EBC450" w:rsidRDefault="39EBC450">
            <w:pPr>
              <w:rPr>
                <w:rFonts w:ascii="Times New Roman" w:eastAsia="Times New Roman" w:hAnsi="Times New Roman" w:cs="Times New Roman"/>
                <w:sz w:val="19"/>
                <w:szCs w:val="19"/>
              </w:rPr>
            </w:pPr>
            <w:r w:rsidRPr="12519C20">
              <w:rPr>
                <w:rFonts w:ascii="Times New Roman" w:eastAsia="Times New Roman" w:hAnsi="Times New Roman" w:cs="Times New Roman"/>
                <w:sz w:val="20"/>
                <w:szCs w:val="20"/>
              </w:rPr>
              <w:t xml:space="preserve">All Independent practice activities will be due Friday </w:t>
            </w:r>
            <w:r w:rsidRPr="12519C20">
              <w:rPr>
                <w:rFonts w:ascii="Times New Roman" w:eastAsia="Times New Roman" w:hAnsi="Times New Roman" w:cs="Times New Roman"/>
                <w:sz w:val="19"/>
                <w:szCs w:val="19"/>
              </w:rPr>
              <w:t>September 11, 2020.</w:t>
            </w:r>
          </w:p>
          <w:p w14:paraId="0F2AD76F" w14:textId="1A91EB94" w:rsidR="006D1252" w:rsidRDefault="006D1252">
            <w:r>
              <w:rPr>
                <w:rStyle w:val="normaltextrun"/>
                <w:color w:val="000000"/>
                <w:sz w:val="20"/>
                <w:szCs w:val="20"/>
                <w:shd w:val="clear" w:color="auto" w:fill="00FF00"/>
              </w:rPr>
              <w:t>Alphabet Vest Due- August 28th</w:t>
            </w:r>
            <w:r>
              <w:rPr>
                <w:rStyle w:val="eop"/>
                <w:color w:val="000000"/>
                <w:sz w:val="20"/>
                <w:szCs w:val="20"/>
                <w:shd w:val="clear" w:color="auto" w:fill="FFFFFF"/>
              </w:rPr>
              <w:t> </w:t>
            </w:r>
          </w:p>
          <w:p w14:paraId="62A46BC9" w14:textId="46EC24AA" w:rsidR="12519C20" w:rsidRDefault="12519C20" w:rsidP="12519C20">
            <w:pPr>
              <w:rPr>
                <w:rFonts w:ascii="Times New Roman" w:eastAsia="Georgia" w:hAnsi="Times New Roman" w:cs="Times New Roman"/>
                <w:sz w:val="20"/>
                <w:szCs w:val="20"/>
              </w:rPr>
            </w:pPr>
          </w:p>
        </w:tc>
      </w:tr>
    </w:tbl>
    <w:p w14:paraId="6973B6A5" w14:textId="3026AFE2" w:rsidR="12519C20" w:rsidRDefault="12519C20" w:rsidP="12519C20">
      <w:pPr>
        <w:rPr>
          <w:rFonts w:ascii="Times New Roman" w:eastAsia="Georgia" w:hAnsi="Times New Roman" w:cs="Times New Roman"/>
          <w:sz w:val="20"/>
          <w:szCs w:val="20"/>
        </w:rPr>
      </w:pPr>
    </w:p>
    <w:sectPr w:rsidR="12519C20" w:rsidSect="0080688E">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72B9" w14:textId="77777777" w:rsidR="002630BC" w:rsidRDefault="002630BC">
      <w:r>
        <w:separator/>
      </w:r>
    </w:p>
  </w:endnote>
  <w:endnote w:type="continuationSeparator" w:id="0">
    <w:p w14:paraId="70CB57A5" w14:textId="77777777" w:rsidR="002630BC" w:rsidRDefault="002630BC">
      <w:r>
        <w:continuationSeparator/>
      </w:r>
    </w:p>
  </w:endnote>
  <w:endnote w:type="continuationNotice" w:id="1">
    <w:p w14:paraId="252C0D78" w14:textId="77777777" w:rsidR="002630BC" w:rsidRDefault="00263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FAF4" w14:textId="77777777" w:rsidR="005F5B68" w:rsidRDefault="005F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2EAA" w14:textId="77777777" w:rsidR="005F5B68" w:rsidRDefault="005F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F2B9" w14:textId="77777777" w:rsidR="005F5B68" w:rsidRDefault="005F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7D54" w14:textId="77777777" w:rsidR="002630BC" w:rsidRDefault="002630BC">
      <w:r>
        <w:separator/>
      </w:r>
    </w:p>
  </w:footnote>
  <w:footnote w:type="continuationSeparator" w:id="0">
    <w:p w14:paraId="4A11FA02" w14:textId="77777777" w:rsidR="002630BC" w:rsidRDefault="002630BC">
      <w:r>
        <w:continuationSeparator/>
      </w:r>
    </w:p>
  </w:footnote>
  <w:footnote w:type="continuationNotice" w:id="1">
    <w:p w14:paraId="583F2D32" w14:textId="77777777" w:rsidR="002630BC" w:rsidRDefault="00263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B359" w14:textId="77777777" w:rsidR="005F5B68" w:rsidRDefault="005F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5C0C" w14:textId="4A619BB4" w:rsidR="001777DD" w:rsidRDefault="001777DD">
    <w:pPr>
      <w:pStyle w:val="Header"/>
    </w:pPr>
  </w:p>
  <w:p w14:paraId="62F2930B" w14:textId="4351F806" w:rsidR="009D2030" w:rsidRDefault="009D20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930D" w14:textId="5A55ABBA" w:rsidR="009D2030" w:rsidRPr="00D23D62" w:rsidRDefault="009D2030" w:rsidP="001777DD">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04D3"/>
    <w:multiLevelType w:val="multilevel"/>
    <w:tmpl w:val="9E021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C6B85"/>
    <w:multiLevelType w:val="hybridMultilevel"/>
    <w:tmpl w:val="167A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C6E89"/>
    <w:multiLevelType w:val="multilevel"/>
    <w:tmpl w:val="8064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831957"/>
    <w:multiLevelType w:val="multilevel"/>
    <w:tmpl w:val="9FAC1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30"/>
    <w:rsid w:val="00004AC9"/>
    <w:rsid w:val="00017F86"/>
    <w:rsid w:val="00025C5B"/>
    <w:rsid w:val="00033177"/>
    <w:rsid w:val="000440F7"/>
    <w:rsid w:val="00050F06"/>
    <w:rsid w:val="000572AB"/>
    <w:rsid w:val="00073723"/>
    <w:rsid w:val="00075239"/>
    <w:rsid w:val="00093BC9"/>
    <w:rsid w:val="000B132F"/>
    <w:rsid w:val="000B2B33"/>
    <w:rsid w:val="000B5F89"/>
    <w:rsid w:val="000C679D"/>
    <w:rsid w:val="000C7C94"/>
    <w:rsid w:val="000D4C88"/>
    <w:rsid w:val="000E1F69"/>
    <w:rsid w:val="00101AF7"/>
    <w:rsid w:val="00101D60"/>
    <w:rsid w:val="001041E9"/>
    <w:rsid w:val="00112CFB"/>
    <w:rsid w:val="0011379B"/>
    <w:rsid w:val="0011653C"/>
    <w:rsid w:val="00117A8C"/>
    <w:rsid w:val="0012399F"/>
    <w:rsid w:val="0013FB25"/>
    <w:rsid w:val="001507DE"/>
    <w:rsid w:val="00153539"/>
    <w:rsid w:val="00166409"/>
    <w:rsid w:val="00166725"/>
    <w:rsid w:val="00167540"/>
    <w:rsid w:val="001712AB"/>
    <w:rsid w:val="00176304"/>
    <w:rsid w:val="001777DD"/>
    <w:rsid w:val="00177D2E"/>
    <w:rsid w:val="00180D32"/>
    <w:rsid w:val="0019229D"/>
    <w:rsid w:val="001947BD"/>
    <w:rsid w:val="0019799B"/>
    <w:rsid w:val="001A597C"/>
    <w:rsid w:val="001B3CA1"/>
    <w:rsid w:val="001C636B"/>
    <w:rsid w:val="001D639F"/>
    <w:rsid w:val="001D706C"/>
    <w:rsid w:val="001E411F"/>
    <w:rsid w:val="001E7E2F"/>
    <w:rsid w:val="001F2E02"/>
    <w:rsid w:val="0022543D"/>
    <w:rsid w:val="00230D35"/>
    <w:rsid w:val="002438BD"/>
    <w:rsid w:val="00245FE3"/>
    <w:rsid w:val="00253474"/>
    <w:rsid w:val="00253939"/>
    <w:rsid w:val="00254A50"/>
    <w:rsid w:val="002630BC"/>
    <w:rsid w:val="00276B4C"/>
    <w:rsid w:val="00277E10"/>
    <w:rsid w:val="00286D60"/>
    <w:rsid w:val="00298CD0"/>
    <w:rsid w:val="002A699B"/>
    <w:rsid w:val="002A6FC2"/>
    <w:rsid w:val="002B0585"/>
    <w:rsid w:val="002B3413"/>
    <w:rsid w:val="002D56F1"/>
    <w:rsid w:val="002E6409"/>
    <w:rsid w:val="002E6E85"/>
    <w:rsid w:val="002F491B"/>
    <w:rsid w:val="0031500F"/>
    <w:rsid w:val="00320F91"/>
    <w:rsid w:val="00337CED"/>
    <w:rsid w:val="0034328D"/>
    <w:rsid w:val="00344E4B"/>
    <w:rsid w:val="003475A1"/>
    <w:rsid w:val="00357318"/>
    <w:rsid w:val="00362E4E"/>
    <w:rsid w:val="0036301C"/>
    <w:rsid w:val="00375004"/>
    <w:rsid w:val="003C2E43"/>
    <w:rsid w:val="00402211"/>
    <w:rsid w:val="004046F4"/>
    <w:rsid w:val="00420C79"/>
    <w:rsid w:val="0042733B"/>
    <w:rsid w:val="004414FE"/>
    <w:rsid w:val="00442A53"/>
    <w:rsid w:val="00445CC1"/>
    <w:rsid w:val="00456AE6"/>
    <w:rsid w:val="00463F42"/>
    <w:rsid w:val="0047017E"/>
    <w:rsid w:val="004718B2"/>
    <w:rsid w:val="00472610"/>
    <w:rsid w:val="004742A1"/>
    <w:rsid w:val="004859B7"/>
    <w:rsid w:val="0049280D"/>
    <w:rsid w:val="0049615A"/>
    <w:rsid w:val="00497386"/>
    <w:rsid w:val="004A3E4B"/>
    <w:rsid w:val="004B6806"/>
    <w:rsid w:val="004C5983"/>
    <w:rsid w:val="004D41DD"/>
    <w:rsid w:val="004D505C"/>
    <w:rsid w:val="004D5D21"/>
    <w:rsid w:val="004D723E"/>
    <w:rsid w:val="004E30D3"/>
    <w:rsid w:val="00501073"/>
    <w:rsid w:val="005229B4"/>
    <w:rsid w:val="00544011"/>
    <w:rsid w:val="00557CCF"/>
    <w:rsid w:val="00561CCC"/>
    <w:rsid w:val="00563E7C"/>
    <w:rsid w:val="0056520D"/>
    <w:rsid w:val="00580B72"/>
    <w:rsid w:val="00582157"/>
    <w:rsid w:val="00584630"/>
    <w:rsid w:val="005957BC"/>
    <w:rsid w:val="005B7FC3"/>
    <w:rsid w:val="005C11B0"/>
    <w:rsid w:val="005D286C"/>
    <w:rsid w:val="005D3EDD"/>
    <w:rsid w:val="005D5C5E"/>
    <w:rsid w:val="005F5418"/>
    <w:rsid w:val="005F5B68"/>
    <w:rsid w:val="00631B3E"/>
    <w:rsid w:val="006330AF"/>
    <w:rsid w:val="006447E4"/>
    <w:rsid w:val="00657D37"/>
    <w:rsid w:val="00660915"/>
    <w:rsid w:val="00660BEA"/>
    <w:rsid w:val="006875A8"/>
    <w:rsid w:val="00691821"/>
    <w:rsid w:val="00693DB2"/>
    <w:rsid w:val="0069503E"/>
    <w:rsid w:val="00695587"/>
    <w:rsid w:val="006C69CD"/>
    <w:rsid w:val="006D1252"/>
    <w:rsid w:val="006D5995"/>
    <w:rsid w:val="006F0489"/>
    <w:rsid w:val="006F2FBC"/>
    <w:rsid w:val="00703E66"/>
    <w:rsid w:val="00716091"/>
    <w:rsid w:val="00722719"/>
    <w:rsid w:val="007418BA"/>
    <w:rsid w:val="0075546E"/>
    <w:rsid w:val="0077150A"/>
    <w:rsid w:val="00794DF7"/>
    <w:rsid w:val="007A1CDD"/>
    <w:rsid w:val="007A251D"/>
    <w:rsid w:val="007B6829"/>
    <w:rsid w:val="007C414B"/>
    <w:rsid w:val="007C4F39"/>
    <w:rsid w:val="007D6BFA"/>
    <w:rsid w:val="007E20EC"/>
    <w:rsid w:val="007E7CD9"/>
    <w:rsid w:val="0080638C"/>
    <w:rsid w:val="0080688E"/>
    <w:rsid w:val="0081748D"/>
    <w:rsid w:val="00820C10"/>
    <w:rsid w:val="008251ED"/>
    <w:rsid w:val="00844690"/>
    <w:rsid w:val="008463E0"/>
    <w:rsid w:val="008532D9"/>
    <w:rsid w:val="00856BC0"/>
    <w:rsid w:val="0086EEF3"/>
    <w:rsid w:val="00876270"/>
    <w:rsid w:val="00887D6E"/>
    <w:rsid w:val="00892066"/>
    <w:rsid w:val="008952B4"/>
    <w:rsid w:val="008A4246"/>
    <w:rsid w:val="008B0A4A"/>
    <w:rsid w:val="008B17E7"/>
    <w:rsid w:val="008B75D8"/>
    <w:rsid w:val="008C527E"/>
    <w:rsid w:val="008C7EC5"/>
    <w:rsid w:val="008D4CAA"/>
    <w:rsid w:val="008E637B"/>
    <w:rsid w:val="008F490B"/>
    <w:rsid w:val="009027F8"/>
    <w:rsid w:val="00906A0E"/>
    <w:rsid w:val="00925C1B"/>
    <w:rsid w:val="0092E4E4"/>
    <w:rsid w:val="00936F03"/>
    <w:rsid w:val="009454D9"/>
    <w:rsid w:val="00962AAD"/>
    <w:rsid w:val="00967EBD"/>
    <w:rsid w:val="0097245A"/>
    <w:rsid w:val="00974C17"/>
    <w:rsid w:val="00977641"/>
    <w:rsid w:val="00981B0E"/>
    <w:rsid w:val="00992442"/>
    <w:rsid w:val="00995D67"/>
    <w:rsid w:val="00996735"/>
    <w:rsid w:val="009A098E"/>
    <w:rsid w:val="009A385B"/>
    <w:rsid w:val="009A67E6"/>
    <w:rsid w:val="009A6DB1"/>
    <w:rsid w:val="009B3439"/>
    <w:rsid w:val="009C619D"/>
    <w:rsid w:val="009D1F52"/>
    <w:rsid w:val="009D2030"/>
    <w:rsid w:val="009E3787"/>
    <w:rsid w:val="00A02F01"/>
    <w:rsid w:val="00A06F47"/>
    <w:rsid w:val="00A14DB4"/>
    <w:rsid w:val="00A160F6"/>
    <w:rsid w:val="00A21758"/>
    <w:rsid w:val="00A22410"/>
    <w:rsid w:val="00A2242A"/>
    <w:rsid w:val="00A226E3"/>
    <w:rsid w:val="00A24DE6"/>
    <w:rsid w:val="00A354FC"/>
    <w:rsid w:val="00A43242"/>
    <w:rsid w:val="00A52235"/>
    <w:rsid w:val="00A52D95"/>
    <w:rsid w:val="00A57676"/>
    <w:rsid w:val="00A7607C"/>
    <w:rsid w:val="00AA3A2C"/>
    <w:rsid w:val="00AB11DD"/>
    <w:rsid w:val="00AB1DFE"/>
    <w:rsid w:val="00AF2219"/>
    <w:rsid w:val="00B1098A"/>
    <w:rsid w:val="00B12DD3"/>
    <w:rsid w:val="00B463E0"/>
    <w:rsid w:val="00B549C7"/>
    <w:rsid w:val="00B61169"/>
    <w:rsid w:val="00B709FB"/>
    <w:rsid w:val="00B8168F"/>
    <w:rsid w:val="00B85A2C"/>
    <w:rsid w:val="00B8623F"/>
    <w:rsid w:val="00B91A44"/>
    <w:rsid w:val="00B921E0"/>
    <w:rsid w:val="00B956FA"/>
    <w:rsid w:val="00BA504D"/>
    <w:rsid w:val="00BA5CD8"/>
    <w:rsid w:val="00BB137F"/>
    <w:rsid w:val="00BE18B4"/>
    <w:rsid w:val="00BE38FC"/>
    <w:rsid w:val="00BE771C"/>
    <w:rsid w:val="00C05BC1"/>
    <w:rsid w:val="00C106A6"/>
    <w:rsid w:val="00C12B82"/>
    <w:rsid w:val="00C131CE"/>
    <w:rsid w:val="00C20252"/>
    <w:rsid w:val="00C258B6"/>
    <w:rsid w:val="00C26553"/>
    <w:rsid w:val="00C51DFB"/>
    <w:rsid w:val="00C5275B"/>
    <w:rsid w:val="00C5334C"/>
    <w:rsid w:val="00C60D65"/>
    <w:rsid w:val="00C82830"/>
    <w:rsid w:val="00C83F43"/>
    <w:rsid w:val="00CA0AFD"/>
    <w:rsid w:val="00CB3947"/>
    <w:rsid w:val="00CB5A5B"/>
    <w:rsid w:val="00CC1198"/>
    <w:rsid w:val="00CC39B0"/>
    <w:rsid w:val="00CE71E5"/>
    <w:rsid w:val="00CF1562"/>
    <w:rsid w:val="00CF1DDF"/>
    <w:rsid w:val="00CF348B"/>
    <w:rsid w:val="00D01D56"/>
    <w:rsid w:val="00D14BD7"/>
    <w:rsid w:val="00D1548D"/>
    <w:rsid w:val="00D179C2"/>
    <w:rsid w:val="00D20DB9"/>
    <w:rsid w:val="00D2124E"/>
    <w:rsid w:val="00D23D62"/>
    <w:rsid w:val="00D2644B"/>
    <w:rsid w:val="00D33785"/>
    <w:rsid w:val="00D4190B"/>
    <w:rsid w:val="00D4454E"/>
    <w:rsid w:val="00D45666"/>
    <w:rsid w:val="00D463BB"/>
    <w:rsid w:val="00D52B6F"/>
    <w:rsid w:val="00D56DCB"/>
    <w:rsid w:val="00D63D03"/>
    <w:rsid w:val="00D66365"/>
    <w:rsid w:val="00D66F58"/>
    <w:rsid w:val="00D7381B"/>
    <w:rsid w:val="00D85040"/>
    <w:rsid w:val="00DA1AA1"/>
    <w:rsid w:val="00DA2CDE"/>
    <w:rsid w:val="00DA307F"/>
    <w:rsid w:val="00DA3D9C"/>
    <w:rsid w:val="00DA4186"/>
    <w:rsid w:val="00DB503F"/>
    <w:rsid w:val="00DB50B1"/>
    <w:rsid w:val="00E03896"/>
    <w:rsid w:val="00E30B82"/>
    <w:rsid w:val="00E30DE4"/>
    <w:rsid w:val="00E325A2"/>
    <w:rsid w:val="00E33B41"/>
    <w:rsid w:val="00E37602"/>
    <w:rsid w:val="00E46830"/>
    <w:rsid w:val="00E54EB7"/>
    <w:rsid w:val="00E5764D"/>
    <w:rsid w:val="00E66B72"/>
    <w:rsid w:val="00E91698"/>
    <w:rsid w:val="00E96692"/>
    <w:rsid w:val="00EA1161"/>
    <w:rsid w:val="00EA5B81"/>
    <w:rsid w:val="00EA6E70"/>
    <w:rsid w:val="00EC2756"/>
    <w:rsid w:val="00EC3B98"/>
    <w:rsid w:val="00EC698E"/>
    <w:rsid w:val="00ED269E"/>
    <w:rsid w:val="00EE5140"/>
    <w:rsid w:val="00EE6004"/>
    <w:rsid w:val="00EF4328"/>
    <w:rsid w:val="00F166D1"/>
    <w:rsid w:val="00F17548"/>
    <w:rsid w:val="00F320B5"/>
    <w:rsid w:val="00F344F0"/>
    <w:rsid w:val="00F544F0"/>
    <w:rsid w:val="00F60AAC"/>
    <w:rsid w:val="00F60F09"/>
    <w:rsid w:val="00F70401"/>
    <w:rsid w:val="00F70D63"/>
    <w:rsid w:val="00F73008"/>
    <w:rsid w:val="00F82595"/>
    <w:rsid w:val="00F91462"/>
    <w:rsid w:val="00F94500"/>
    <w:rsid w:val="00F9594E"/>
    <w:rsid w:val="00FA193A"/>
    <w:rsid w:val="00FA3EA6"/>
    <w:rsid w:val="00FB214E"/>
    <w:rsid w:val="00FB37AB"/>
    <w:rsid w:val="00FC6B47"/>
    <w:rsid w:val="00FF0EC2"/>
    <w:rsid w:val="00FF72D7"/>
    <w:rsid w:val="01835ACE"/>
    <w:rsid w:val="01897386"/>
    <w:rsid w:val="01C5FABC"/>
    <w:rsid w:val="01DC2A4C"/>
    <w:rsid w:val="01DD91A9"/>
    <w:rsid w:val="01E0AA80"/>
    <w:rsid w:val="0251EF71"/>
    <w:rsid w:val="026A6AF4"/>
    <w:rsid w:val="0278F7BB"/>
    <w:rsid w:val="02BC38C6"/>
    <w:rsid w:val="032068ED"/>
    <w:rsid w:val="034010C9"/>
    <w:rsid w:val="0344EA9B"/>
    <w:rsid w:val="035DBBCD"/>
    <w:rsid w:val="03A19BC1"/>
    <w:rsid w:val="03B2DDC4"/>
    <w:rsid w:val="03D42638"/>
    <w:rsid w:val="040C0A69"/>
    <w:rsid w:val="0481C44B"/>
    <w:rsid w:val="048E63DB"/>
    <w:rsid w:val="0518FD54"/>
    <w:rsid w:val="05450DC8"/>
    <w:rsid w:val="0576DB8A"/>
    <w:rsid w:val="057D6F00"/>
    <w:rsid w:val="05A59775"/>
    <w:rsid w:val="05C08555"/>
    <w:rsid w:val="05F048B7"/>
    <w:rsid w:val="05F67F48"/>
    <w:rsid w:val="060ED1D5"/>
    <w:rsid w:val="0634B052"/>
    <w:rsid w:val="0649AC9D"/>
    <w:rsid w:val="066291F3"/>
    <w:rsid w:val="06856937"/>
    <w:rsid w:val="06993548"/>
    <w:rsid w:val="06D9E335"/>
    <w:rsid w:val="06EE6B40"/>
    <w:rsid w:val="070F3D0D"/>
    <w:rsid w:val="0736E0E4"/>
    <w:rsid w:val="076A1C00"/>
    <w:rsid w:val="076D86F6"/>
    <w:rsid w:val="078B9AD7"/>
    <w:rsid w:val="07B910CD"/>
    <w:rsid w:val="07C000CC"/>
    <w:rsid w:val="080022E6"/>
    <w:rsid w:val="08098EBF"/>
    <w:rsid w:val="0810BB2F"/>
    <w:rsid w:val="081C6190"/>
    <w:rsid w:val="082FED22"/>
    <w:rsid w:val="08356E83"/>
    <w:rsid w:val="0839BAEC"/>
    <w:rsid w:val="083E2BFA"/>
    <w:rsid w:val="08C1BAB4"/>
    <w:rsid w:val="08F27AA4"/>
    <w:rsid w:val="098C4690"/>
    <w:rsid w:val="09A84B84"/>
    <w:rsid w:val="09EE1902"/>
    <w:rsid w:val="0A0C78DD"/>
    <w:rsid w:val="0A64DCCE"/>
    <w:rsid w:val="0AB0390B"/>
    <w:rsid w:val="0AB723B4"/>
    <w:rsid w:val="0AB7BFF6"/>
    <w:rsid w:val="0AEE33E7"/>
    <w:rsid w:val="0AFBE7D2"/>
    <w:rsid w:val="0B0A7E8F"/>
    <w:rsid w:val="0B1CF3E9"/>
    <w:rsid w:val="0B38721E"/>
    <w:rsid w:val="0B41761D"/>
    <w:rsid w:val="0B45E06B"/>
    <w:rsid w:val="0B4CF95D"/>
    <w:rsid w:val="0B7AC357"/>
    <w:rsid w:val="0B8EBFEC"/>
    <w:rsid w:val="0BE0041C"/>
    <w:rsid w:val="0BEE08D6"/>
    <w:rsid w:val="0C1FE55C"/>
    <w:rsid w:val="0C6A6CCC"/>
    <w:rsid w:val="0C87AAA8"/>
    <w:rsid w:val="0C8FB3CC"/>
    <w:rsid w:val="0D3E2352"/>
    <w:rsid w:val="0D451DA3"/>
    <w:rsid w:val="0D46C332"/>
    <w:rsid w:val="0D480742"/>
    <w:rsid w:val="0D5F6656"/>
    <w:rsid w:val="0DB2D886"/>
    <w:rsid w:val="0DD271A4"/>
    <w:rsid w:val="0DDC6965"/>
    <w:rsid w:val="0E23661D"/>
    <w:rsid w:val="0E6CF79D"/>
    <w:rsid w:val="0EA09CFD"/>
    <w:rsid w:val="0EC48EFB"/>
    <w:rsid w:val="0EE73063"/>
    <w:rsid w:val="0EE742CF"/>
    <w:rsid w:val="0EE776F7"/>
    <w:rsid w:val="0F2910DD"/>
    <w:rsid w:val="0F2E00A6"/>
    <w:rsid w:val="0F8B870B"/>
    <w:rsid w:val="0FC75523"/>
    <w:rsid w:val="0FCC0CF6"/>
    <w:rsid w:val="101798F2"/>
    <w:rsid w:val="1023AD72"/>
    <w:rsid w:val="1053D3B0"/>
    <w:rsid w:val="1079C0BD"/>
    <w:rsid w:val="10871C67"/>
    <w:rsid w:val="10B8377A"/>
    <w:rsid w:val="10DA3A3A"/>
    <w:rsid w:val="110B65A3"/>
    <w:rsid w:val="110F9F85"/>
    <w:rsid w:val="114B2C67"/>
    <w:rsid w:val="114E8BFC"/>
    <w:rsid w:val="11A148AB"/>
    <w:rsid w:val="11AEDD9E"/>
    <w:rsid w:val="11E690C6"/>
    <w:rsid w:val="11FD2CA5"/>
    <w:rsid w:val="12519C20"/>
    <w:rsid w:val="12925817"/>
    <w:rsid w:val="1299B589"/>
    <w:rsid w:val="12B0EC86"/>
    <w:rsid w:val="12B2FB0D"/>
    <w:rsid w:val="12C42AB5"/>
    <w:rsid w:val="12C72E90"/>
    <w:rsid w:val="12D89018"/>
    <w:rsid w:val="12EEF029"/>
    <w:rsid w:val="13068494"/>
    <w:rsid w:val="137E7BB3"/>
    <w:rsid w:val="13D9F572"/>
    <w:rsid w:val="13EA688F"/>
    <w:rsid w:val="13F5A13F"/>
    <w:rsid w:val="14029E81"/>
    <w:rsid w:val="1402F54D"/>
    <w:rsid w:val="1451A0DD"/>
    <w:rsid w:val="148629C0"/>
    <w:rsid w:val="14AE5E68"/>
    <w:rsid w:val="14B6D6C9"/>
    <w:rsid w:val="15007705"/>
    <w:rsid w:val="151EE616"/>
    <w:rsid w:val="15360F6C"/>
    <w:rsid w:val="153D0197"/>
    <w:rsid w:val="158981AB"/>
    <w:rsid w:val="15B5B4B6"/>
    <w:rsid w:val="15E15FF2"/>
    <w:rsid w:val="15F6B6F4"/>
    <w:rsid w:val="165514D4"/>
    <w:rsid w:val="16C3D041"/>
    <w:rsid w:val="1739D954"/>
    <w:rsid w:val="178D1EC0"/>
    <w:rsid w:val="179D06A8"/>
    <w:rsid w:val="179EE3A7"/>
    <w:rsid w:val="17A44729"/>
    <w:rsid w:val="17AA3B69"/>
    <w:rsid w:val="17EC2FAA"/>
    <w:rsid w:val="183D26D7"/>
    <w:rsid w:val="184097B7"/>
    <w:rsid w:val="184C3626"/>
    <w:rsid w:val="18908B7C"/>
    <w:rsid w:val="18C26DD7"/>
    <w:rsid w:val="18CE0958"/>
    <w:rsid w:val="18D889A4"/>
    <w:rsid w:val="18DA1598"/>
    <w:rsid w:val="192019BC"/>
    <w:rsid w:val="197431BE"/>
    <w:rsid w:val="19750DDD"/>
    <w:rsid w:val="19841BC6"/>
    <w:rsid w:val="199903A1"/>
    <w:rsid w:val="1A46441D"/>
    <w:rsid w:val="1A4B243B"/>
    <w:rsid w:val="1A80EB00"/>
    <w:rsid w:val="1AB6683A"/>
    <w:rsid w:val="1AE31673"/>
    <w:rsid w:val="1B113F66"/>
    <w:rsid w:val="1B3EE1C4"/>
    <w:rsid w:val="1B689139"/>
    <w:rsid w:val="1B7342F4"/>
    <w:rsid w:val="1BAF3F62"/>
    <w:rsid w:val="1BBBB8CB"/>
    <w:rsid w:val="1BBFB727"/>
    <w:rsid w:val="1BDFDD52"/>
    <w:rsid w:val="1BF35417"/>
    <w:rsid w:val="1C076E50"/>
    <w:rsid w:val="1C74D386"/>
    <w:rsid w:val="1C8E570B"/>
    <w:rsid w:val="1CCF5D99"/>
    <w:rsid w:val="1CEF1508"/>
    <w:rsid w:val="1D07B9E8"/>
    <w:rsid w:val="1D298628"/>
    <w:rsid w:val="1D47C4DD"/>
    <w:rsid w:val="1D5893AC"/>
    <w:rsid w:val="1D675CDC"/>
    <w:rsid w:val="1D76826B"/>
    <w:rsid w:val="1D88D91A"/>
    <w:rsid w:val="1DAF0AA5"/>
    <w:rsid w:val="1DC5DB9D"/>
    <w:rsid w:val="1DD30B93"/>
    <w:rsid w:val="1DDAA926"/>
    <w:rsid w:val="1E15DC8F"/>
    <w:rsid w:val="1E5D7E14"/>
    <w:rsid w:val="1E7D1D5F"/>
    <w:rsid w:val="1E8A8BB9"/>
    <w:rsid w:val="1F0637AB"/>
    <w:rsid w:val="1F0E2857"/>
    <w:rsid w:val="1F149006"/>
    <w:rsid w:val="1F2115DE"/>
    <w:rsid w:val="1F2E6849"/>
    <w:rsid w:val="1F3BF1C9"/>
    <w:rsid w:val="1F64417F"/>
    <w:rsid w:val="1F841B47"/>
    <w:rsid w:val="1F8A0A5E"/>
    <w:rsid w:val="1FDCC764"/>
    <w:rsid w:val="200B9A6A"/>
    <w:rsid w:val="202FDA34"/>
    <w:rsid w:val="2069C4E2"/>
    <w:rsid w:val="206F87F0"/>
    <w:rsid w:val="207B8DCF"/>
    <w:rsid w:val="207F46C8"/>
    <w:rsid w:val="20B828AF"/>
    <w:rsid w:val="20D469C0"/>
    <w:rsid w:val="20DE6556"/>
    <w:rsid w:val="20E24FEF"/>
    <w:rsid w:val="2128C2B9"/>
    <w:rsid w:val="213CE3A8"/>
    <w:rsid w:val="21645412"/>
    <w:rsid w:val="2169B037"/>
    <w:rsid w:val="21C25E36"/>
    <w:rsid w:val="21EC1469"/>
    <w:rsid w:val="2231A881"/>
    <w:rsid w:val="224D48BF"/>
    <w:rsid w:val="22ADCABB"/>
    <w:rsid w:val="22D4C7AA"/>
    <w:rsid w:val="22D560CD"/>
    <w:rsid w:val="22D97514"/>
    <w:rsid w:val="22EBDC9C"/>
    <w:rsid w:val="2321794B"/>
    <w:rsid w:val="2336A5BC"/>
    <w:rsid w:val="234B28E8"/>
    <w:rsid w:val="2364FF50"/>
    <w:rsid w:val="23879027"/>
    <w:rsid w:val="239A44C5"/>
    <w:rsid w:val="23D75EAA"/>
    <w:rsid w:val="23DEBDA2"/>
    <w:rsid w:val="242F1613"/>
    <w:rsid w:val="244200C3"/>
    <w:rsid w:val="24695A9C"/>
    <w:rsid w:val="248A6E1A"/>
    <w:rsid w:val="248EC9A9"/>
    <w:rsid w:val="249A228B"/>
    <w:rsid w:val="249AC467"/>
    <w:rsid w:val="24A32202"/>
    <w:rsid w:val="24A712C1"/>
    <w:rsid w:val="24C47282"/>
    <w:rsid w:val="24D229B0"/>
    <w:rsid w:val="2501B2B2"/>
    <w:rsid w:val="250A3F37"/>
    <w:rsid w:val="251CF790"/>
    <w:rsid w:val="253A3A65"/>
    <w:rsid w:val="2562908F"/>
    <w:rsid w:val="25703BE6"/>
    <w:rsid w:val="2574CABD"/>
    <w:rsid w:val="25E48D75"/>
    <w:rsid w:val="25EC84D2"/>
    <w:rsid w:val="265866AC"/>
    <w:rsid w:val="269270F4"/>
    <w:rsid w:val="26A25AA8"/>
    <w:rsid w:val="26E5F7E8"/>
    <w:rsid w:val="2712EE50"/>
    <w:rsid w:val="27543C8A"/>
    <w:rsid w:val="27CA9E5E"/>
    <w:rsid w:val="27EC196B"/>
    <w:rsid w:val="2810D998"/>
    <w:rsid w:val="28361354"/>
    <w:rsid w:val="28542E7C"/>
    <w:rsid w:val="28B14A4A"/>
    <w:rsid w:val="291C0962"/>
    <w:rsid w:val="2927FA32"/>
    <w:rsid w:val="29612284"/>
    <w:rsid w:val="29762215"/>
    <w:rsid w:val="2976325F"/>
    <w:rsid w:val="29BD8BFE"/>
    <w:rsid w:val="29C8B6DD"/>
    <w:rsid w:val="29E73467"/>
    <w:rsid w:val="29ED5F27"/>
    <w:rsid w:val="29F48C2E"/>
    <w:rsid w:val="2A000460"/>
    <w:rsid w:val="2A088C4E"/>
    <w:rsid w:val="2A0CB2CA"/>
    <w:rsid w:val="2A3A0859"/>
    <w:rsid w:val="2A42126F"/>
    <w:rsid w:val="2A78D1AF"/>
    <w:rsid w:val="2A8AE7E2"/>
    <w:rsid w:val="2A939EB6"/>
    <w:rsid w:val="2AA5CDE2"/>
    <w:rsid w:val="2ADFC37A"/>
    <w:rsid w:val="2B18A31B"/>
    <w:rsid w:val="2B2092E9"/>
    <w:rsid w:val="2B2977DB"/>
    <w:rsid w:val="2B42143C"/>
    <w:rsid w:val="2B4256D1"/>
    <w:rsid w:val="2B5FE8FF"/>
    <w:rsid w:val="2B799FF4"/>
    <w:rsid w:val="2B7A22B2"/>
    <w:rsid w:val="2BE23011"/>
    <w:rsid w:val="2BF6E55B"/>
    <w:rsid w:val="2C1C0AC9"/>
    <w:rsid w:val="2C3F39D7"/>
    <w:rsid w:val="2C518D92"/>
    <w:rsid w:val="2C541F84"/>
    <w:rsid w:val="2C570431"/>
    <w:rsid w:val="2C5D3921"/>
    <w:rsid w:val="2C6EC4E9"/>
    <w:rsid w:val="2CA110D9"/>
    <w:rsid w:val="2CC10C01"/>
    <w:rsid w:val="2CC976A7"/>
    <w:rsid w:val="2CD820AC"/>
    <w:rsid w:val="2CF030D5"/>
    <w:rsid w:val="2D053BF6"/>
    <w:rsid w:val="2D1CF014"/>
    <w:rsid w:val="2D26A899"/>
    <w:rsid w:val="2D387A48"/>
    <w:rsid w:val="2D77C859"/>
    <w:rsid w:val="2D8A9032"/>
    <w:rsid w:val="2DCE9A14"/>
    <w:rsid w:val="2E52522A"/>
    <w:rsid w:val="2E690E49"/>
    <w:rsid w:val="2E6FAD6A"/>
    <w:rsid w:val="2E7433D5"/>
    <w:rsid w:val="2E75C78A"/>
    <w:rsid w:val="2E8A4455"/>
    <w:rsid w:val="2E9591F1"/>
    <w:rsid w:val="2E9EB6D1"/>
    <w:rsid w:val="2ECD1A61"/>
    <w:rsid w:val="2ED019DD"/>
    <w:rsid w:val="2EE339CA"/>
    <w:rsid w:val="2EF4DCCE"/>
    <w:rsid w:val="2F48109D"/>
    <w:rsid w:val="2F72CD18"/>
    <w:rsid w:val="2FB0E802"/>
    <w:rsid w:val="2FD28EB0"/>
    <w:rsid w:val="302AFC82"/>
    <w:rsid w:val="302ED153"/>
    <w:rsid w:val="307B21A6"/>
    <w:rsid w:val="30A8E6C3"/>
    <w:rsid w:val="30DA26B6"/>
    <w:rsid w:val="30E98BE6"/>
    <w:rsid w:val="3172E566"/>
    <w:rsid w:val="31AEA1B6"/>
    <w:rsid w:val="31F65B16"/>
    <w:rsid w:val="32087566"/>
    <w:rsid w:val="32188E37"/>
    <w:rsid w:val="32245A88"/>
    <w:rsid w:val="322F473A"/>
    <w:rsid w:val="3287234B"/>
    <w:rsid w:val="32880618"/>
    <w:rsid w:val="32A051E5"/>
    <w:rsid w:val="32C61748"/>
    <w:rsid w:val="32C9D446"/>
    <w:rsid w:val="332C0CDF"/>
    <w:rsid w:val="3352001A"/>
    <w:rsid w:val="3376C399"/>
    <w:rsid w:val="340B7F46"/>
    <w:rsid w:val="345622E4"/>
    <w:rsid w:val="348ECFB9"/>
    <w:rsid w:val="3493B867"/>
    <w:rsid w:val="34BEEB38"/>
    <w:rsid w:val="34D394B7"/>
    <w:rsid w:val="34F814B1"/>
    <w:rsid w:val="35068D01"/>
    <w:rsid w:val="359B960E"/>
    <w:rsid w:val="359F786A"/>
    <w:rsid w:val="35A26A1B"/>
    <w:rsid w:val="35AC7EF0"/>
    <w:rsid w:val="35D79662"/>
    <w:rsid w:val="35DE4C33"/>
    <w:rsid w:val="35FBEF14"/>
    <w:rsid w:val="3600521C"/>
    <w:rsid w:val="36153530"/>
    <w:rsid w:val="363D0B24"/>
    <w:rsid w:val="3655C259"/>
    <w:rsid w:val="36574618"/>
    <w:rsid w:val="3683FFB6"/>
    <w:rsid w:val="36878B61"/>
    <w:rsid w:val="36C2EA82"/>
    <w:rsid w:val="36CB3425"/>
    <w:rsid w:val="370D5471"/>
    <w:rsid w:val="372DB5EE"/>
    <w:rsid w:val="37478D6A"/>
    <w:rsid w:val="37539606"/>
    <w:rsid w:val="377C5CBC"/>
    <w:rsid w:val="3788C213"/>
    <w:rsid w:val="37BA1BBE"/>
    <w:rsid w:val="37E7103E"/>
    <w:rsid w:val="38143E8F"/>
    <w:rsid w:val="38173A66"/>
    <w:rsid w:val="381A1CB4"/>
    <w:rsid w:val="38245091"/>
    <w:rsid w:val="382928FE"/>
    <w:rsid w:val="384529DD"/>
    <w:rsid w:val="387135BD"/>
    <w:rsid w:val="38882417"/>
    <w:rsid w:val="389EB0FC"/>
    <w:rsid w:val="3901BAF3"/>
    <w:rsid w:val="391F9BD9"/>
    <w:rsid w:val="39CFB6D0"/>
    <w:rsid w:val="39D1C5E0"/>
    <w:rsid w:val="39E68C9F"/>
    <w:rsid w:val="39EBC450"/>
    <w:rsid w:val="3A1305E5"/>
    <w:rsid w:val="3A2BC2EB"/>
    <w:rsid w:val="3A3105AD"/>
    <w:rsid w:val="3A469E76"/>
    <w:rsid w:val="3A86D947"/>
    <w:rsid w:val="3A9F8A23"/>
    <w:rsid w:val="3AB8F179"/>
    <w:rsid w:val="3ABC4C67"/>
    <w:rsid w:val="3AEDA678"/>
    <w:rsid w:val="3AFDA130"/>
    <w:rsid w:val="3B01FDC9"/>
    <w:rsid w:val="3B2D7FB7"/>
    <w:rsid w:val="3B908F5B"/>
    <w:rsid w:val="3BAA8E19"/>
    <w:rsid w:val="3BDB22F5"/>
    <w:rsid w:val="3C3223CB"/>
    <w:rsid w:val="3C4323EE"/>
    <w:rsid w:val="3C52212E"/>
    <w:rsid w:val="3C589840"/>
    <w:rsid w:val="3C5BD1D5"/>
    <w:rsid w:val="3C7DB375"/>
    <w:rsid w:val="3C8A4FBB"/>
    <w:rsid w:val="3C8E1DCE"/>
    <w:rsid w:val="3C99B117"/>
    <w:rsid w:val="3CA8DCE8"/>
    <w:rsid w:val="3CC794D2"/>
    <w:rsid w:val="3CC95326"/>
    <w:rsid w:val="3CEB5F65"/>
    <w:rsid w:val="3D208EE6"/>
    <w:rsid w:val="3D7829C2"/>
    <w:rsid w:val="3DAC8A56"/>
    <w:rsid w:val="3DDA1CCE"/>
    <w:rsid w:val="3E144D31"/>
    <w:rsid w:val="3E80ECAD"/>
    <w:rsid w:val="3E9549CF"/>
    <w:rsid w:val="3EB5DD3F"/>
    <w:rsid w:val="3F1C2DD5"/>
    <w:rsid w:val="3F1D746D"/>
    <w:rsid w:val="3F45BA0C"/>
    <w:rsid w:val="3F5DE523"/>
    <w:rsid w:val="3F7D1598"/>
    <w:rsid w:val="3F845A22"/>
    <w:rsid w:val="4029A2AC"/>
    <w:rsid w:val="40642E15"/>
    <w:rsid w:val="4068ADCD"/>
    <w:rsid w:val="40B0F541"/>
    <w:rsid w:val="40D45002"/>
    <w:rsid w:val="40DCCB30"/>
    <w:rsid w:val="40F26125"/>
    <w:rsid w:val="41022356"/>
    <w:rsid w:val="41494451"/>
    <w:rsid w:val="415C167D"/>
    <w:rsid w:val="41D70AA3"/>
    <w:rsid w:val="41DCA4FF"/>
    <w:rsid w:val="41F18105"/>
    <w:rsid w:val="41F54644"/>
    <w:rsid w:val="4255518B"/>
    <w:rsid w:val="425A0480"/>
    <w:rsid w:val="426D699D"/>
    <w:rsid w:val="42B6C389"/>
    <w:rsid w:val="42B8885D"/>
    <w:rsid w:val="42C2EE18"/>
    <w:rsid w:val="42DD7633"/>
    <w:rsid w:val="430EEED2"/>
    <w:rsid w:val="431243E3"/>
    <w:rsid w:val="433E90EA"/>
    <w:rsid w:val="43589DC3"/>
    <w:rsid w:val="435FA027"/>
    <w:rsid w:val="4387868D"/>
    <w:rsid w:val="439DE830"/>
    <w:rsid w:val="439FC708"/>
    <w:rsid w:val="43B32F98"/>
    <w:rsid w:val="44075AB6"/>
    <w:rsid w:val="44266505"/>
    <w:rsid w:val="442A84B4"/>
    <w:rsid w:val="445B39B5"/>
    <w:rsid w:val="445BD163"/>
    <w:rsid w:val="44853877"/>
    <w:rsid w:val="4499DC6C"/>
    <w:rsid w:val="44C535BF"/>
    <w:rsid w:val="451D6906"/>
    <w:rsid w:val="452AB9F2"/>
    <w:rsid w:val="452C54D6"/>
    <w:rsid w:val="4541ED33"/>
    <w:rsid w:val="45574E54"/>
    <w:rsid w:val="45C13BC6"/>
    <w:rsid w:val="45E0EE8A"/>
    <w:rsid w:val="45E555CC"/>
    <w:rsid w:val="45E8CC96"/>
    <w:rsid w:val="460E7420"/>
    <w:rsid w:val="4610CCBD"/>
    <w:rsid w:val="46122575"/>
    <w:rsid w:val="461AE1D0"/>
    <w:rsid w:val="467DA57C"/>
    <w:rsid w:val="468FEE1C"/>
    <w:rsid w:val="46C49A39"/>
    <w:rsid w:val="46F6ABE5"/>
    <w:rsid w:val="46FBA5C5"/>
    <w:rsid w:val="471F4BB9"/>
    <w:rsid w:val="47251B96"/>
    <w:rsid w:val="472A271E"/>
    <w:rsid w:val="474B343F"/>
    <w:rsid w:val="47664660"/>
    <w:rsid w:val="47DCBE0E"/>
    <w:rsid w:val="48106885"/>
    <w:rsid w:val="48381928"/>
    <w:rsid w:val="4840F73A"/>
    <w:rsid w:val="48974910"/>
    <w:rsid w:val="48A0CB0D"/>
    <w:rsid w:val="48C18B39"/>
    <w:rsid w:val="48CB00D9"/>
    <w:rsid w:val="48E57C3D"/>
    <w:rsid w:val="48FB479F"/>
    <w:rsid w:val="4922EBFB"/>
    <w:rsid w:val="492A5CD7"/>
    <w:rsid w:val="49A7B988"/>
    <w:rsid w:val="49F0CC73"/>
    <w:rsid w:val="4A041F4C"/>
    <w:rsid w:val="4A3B2206"/>
    <w:rsid w:val="4A4E452F"/>
    <w:rsid w:val="4A6A94E2"/>
    <w:rsid w:val="4A6C8DF2"/>
    <w:rsid w:val="4A799CC8"/>
    <w:rsid w:val="4AEE9EEB"/>
    <w:rsid w:val="4AF15C03"/>
    <w:rsid w:val="4B4F4A9A"/>
    <w:rsid w:val="4B556865"/>
    <w:rsid w:val="4B87104C"/>
    <w:rsid w:val="4C2416B1"/>
    <w:rsid w:val="4C297A33"/>
    <w:rsid w:val="4C2BCB47"/>
    <w:rsid w:val="4C67567B"/>
    <w:rsid w:val="4CA86687"/>
    <w:rsid w:val="4CA8C248"/>
    <w:rsid w:val="4CB9271B"/>
    <w:rsid w:val="4CC3CEC8"/>
    <w:rsid w:val="4CE73BC3"/>
    <w:rsid w:val="4D3CBC43"/>
    <w:rsid w:val="4D48FD73"/>
    <w:rsid w:val="4D5F5FDC"/>
    <w:rsid w:val="4D783310"/>
    <w:rsid w:val="4D83BD68"/>
    <w:rsid w:val="4D8BDC16"/>
    <w:rsid w:val="4DB1BC21"/>
    <w:rsid w:val="4DE1CAA6"/>
    <w:rsid w:val="4DE8B8FD"/>
    <w:rsid w:val="4E5219F6"/>
    <w:rsid w:val="4E618EDC"/>
    <w:rsid w:val="4E8A2E5A"/>
    <w:rsid w:val="4E90C502"/>
    <w:rsid w:val="4EABA96B"/>
    <w:rsid w:val="4EAD5DE4"/>
    <w:rsid w:val="4EB633F6"/>
    <w:rsid w:val="4EC309FA"/>
    <w:rsid w:val="4ECB680E"/>
    <w:rsid w:val="4ED28649"/>
    <w:rsid w:val="4ED3B801"/>
    <w:rsid w:val="4EF9635A"/>
    <w:rsid w:val="4F20E91F"/>
    <w:rsid w:val="4F334E59"/>
    <w:rsid w:val="4F3C09CF"/>
    <w:rsid w:val="4F62703D"/>
    <w:rsid w:val="4F7BBF82"/>
    <w:rsid w:val="4F9EA518"/>
    <w:rsid w:val="4FB6C6F7"/>
    <w:rsid w:val="4FD8C7C9"/>
    <w:rsid w:val="5009EC93"/>
    <w:rsid w:val="5009FBAE"/>
    <w:rsid w:val="501A28DD"/>
    <w:rsid w:val="50328FF3"/>
    <w:rsid w:val="5058E60E"/>
    <w:rsid w:val="509B2256"/>
    <w:rsid w:val="509CAA56"/>
    <w:rsid w:val="509D0D0C"/>
    <w:rsid w:val="50FF162B"/>
    <w:rsid w:val="51201DB8"/>
    <w:rsid w:val="51294996"/>
    <w:rsid w:val="51332314"/>
    <w:rsid w:val="515581E7"/>
    <w:rsid w:val="516F5F4C"/>
    <w:rsid w:val="517FD486"/>
    <w:rsid w:val="51E1F719"/>
    <w:rsid w:val="52167064"/>
    <w:rsid w:val="5238737A"/>
    <w:rsid w:val="524AF75C"/>
    <w:rsid w:val="5263970F"/>
    <w:rsid w:val="52814DDB"/>
    <w:rsid w:val="52A8529D"/>
    <w:rsid w:val="52B4BDB6"/>
    <w:rsid w:val="5303A5E4"/>
    <w:rsid w:val="531EAC37"/>
    <w:rsid w:val="538A0F31"/>
    <w:rsid w:val="544F8EBE"/>
    <w:rsid w:val="544FDAF2"/>
    <w:rsid w:val="5492F9CA"/>
    <w:rsid w:val="54C29579"/>
    <w:rsid w:val="54DA0897"/>
    <w:rsid w:val="54FB6987"/>
    <w:rsid w:val="550D434C"/>
    <w:rsid w:val="553C1E68"/>
    <w:rsid w:val="5541D42F"/>
    <w:rsid w:val="554333C2"/>
    <w:rsid w:val="554CEC3C"/>
    <w:rsid w:val="555BDA21"/>
    <w:rsid w:val="55657E12"/>
    <w:rsid w:val="55B083FD"/>
    <w:rsid w:val="55B255DB"/>
    <w:rsid w:val="5600F7ED"/>
    <w:rsid w:val="562B519A"/>
    <w:rsid w:val="564C9372"/>
    <w:rsid w:val="569AD0CA"/>
    <w:rsid w:val="56B0696D"/>
    <w:rsid w:val="56B3626A"/>
    <w:rsid w:val="56BEE857"/>
    <w:rsid w:val="56EAF173"/>
    <w:rsid w:val="56FDBA43"/>
    <w:rsid w:val="570F5B5B"/>
    <w:rsid w:val="57310486"/>
    <w:rsid w:val="574AB1FC"/>
    <w:rsid w:val="57832245"/>
    <w:rsid w:val="58200F8C"/>
    <w:rsid w:val="585885B3"/>
    <w:rsid w:val="58699DC4"/>
    <w:rsid w:val="58710F7D"/>
    <w:rsid w:val="593248EA"/>
    <w:rsid w:val="5938BE49"/>
    <w:rsid w:val="594CF92E"/>
    <w:rsid w:val="598C875F"/>
    <w:rsid w:val="59A19203"/>
    <w:rsid w:val="59A1E3A3"/>
    <w:rsid w:val="59BEDBB9"/>
    <w:rsid w:val="59E26FFE"/>
    <w:rsid w:val="59E2A658"/>
    <w:rsid w:val="59E831E9"/>
    <w:rsid w:val="59EC4AB7"/>
    <w:rsid w:val="5A3DF7BD"/>
    <w:rsid w:val="5A7BBF2F"/>
    <w:rsid w:val="5A7F5066"/>
    <w:rsid w:val="5A8FA6CF"/>
    <w:rsid w:val="5A9364A9"/>
    <w:rsid w:val="5ABF7685"/>
    <w:rsid w:val="5AC04BB1"/>
    <w:rsid w:val="5AD4BB27"/>
    <w:rsid w:val="5ADAC62A"/>
    <w:rsid w:val="5AF45A5D"/>
    <w:rsid w:val="5B0A1EE9"/>
    <w:rsid w:val="5B1CCC25"/>
    <w:rsid w:val="5B33D222"/>
    <w:rsid w:val="5B532774"/>
    <w:rsid w:val="5BA91D94"/>
    <w:rsid w:val="5BDC2327"/>
    <w:rsid w:val="5C41ABA2"/>
    <w:rsid w:val="5C9B448E"/>
    <w:rsid w:val="5CFEB73B"/>
    <w:rsid w:val="5D42DE9E"/>
    <w:rsid w:val="5DB1FE30"/>
    <w:rsid w:val="5DC427C0"/>
    <w:rsid w:val="5DE08C91"/>
    <w:rsid w:val="5DE4FC88"/>
    <w:rsid w:val="5DEA7DB9"/>
    <w:rsid w:val="5E1F6493"/>
    <w:rsid w:val="5E35536E"/>
    <w:rsid w:val="5E499C2E"/>
    <w:rsid w:val="5E7810D2"/>
    <w:rsid w:val="5EE798DA"/>
    <w:rsid w:val="5F353FF6"/>
    <w:rsid w:val="5F7B8C18"/>
    <w:rsid w:val="5F994E01"/>
    <w:rsid w:val="5FBE6E23"/>
    <w:rsid w:val="5FBEDAF3"/>
    <w:rsid w:val="5FF3F0D2"/>
    <w:rsid w:val="601CCE02"/>
    <w:rsid w:val="6082A974"/>
    <w:rsid w:val="60B0AE92"/>
    <w:rsid w:val="60EEC3E0"/>
    <w:rsid w:val="60F3740D"/>
    <w:rsid w:val="610B6BC0"/>
    <w:rsid w:val="6115055C"/>
    <w:rsid w:val="616082A4"/>
    <w:rsid w:val="616E7449"/>
    <w:rsid w:val="61963FD7"/>
    <w:rsid w:val="6198D883"/>
    <w:rsid w:val="61A06E13"/>
    <w:rsid w:val="61A8302B"/>
    <w:rsid w:val="620FE0AC"/>
    <w:rsid w:val="62580F6C"/>
    <w:rsid w:val="62B84994"/>
    <w:rsid w:val="62D30924"/>
    <w:rsid w:val="63246090"/>
    <w:rsid w:val="6331F50B"/>
    <w:rsid w:val="633DBCDE"/>
    <w:rsid w:val="635B71BC"/>
    <w:rsid w:val="6371E418"/>
    <w:rsid w:val="63AC4CA2"/>
    <w:rsid w:val="63B79DDA"/>
    <w:rsid w:val="63FE32F9"/>
    <w:rsid w:val="63FED44E"/>
    <w:rsid w:val="64345B3B"/>
    <w:rsid w:val="6456A5F8"/>
    <w:rsid w:val="64594B10"/>
    <w:rsid w:val="64C8C41A"/>
    <w:rsid w:val="64E0E9C8"/>
    <w:rsid w:val="64ED64E0"/>
    <w:rsid w:val="652C1C5D"/>
    <w:rsid w:val="652FAB7A"/>
    <w:rsid w:val="6531C77C"/>
    <w:rsid w:val="6541359C"/>
    <w:rsid w:val="65800E1E"/>
    <w:rsid w:val="65895F31"/>
    <w:rsid w:val="65AA3F42"/>
    <w:rsid w:val="65F2EA46"/>
    <w:rsid w:val="65F4E119"/>
    <w:rsid w:val="6608E068"/>
    <w:rsid w:val="660E4007"/>
    <w:rsid w:val="6632FFD1"/>
    <w:rsid w:val="6659F4EE"/>
    <w:rsid w:val="666644AD"/>
    <w:rsid w:val="667D9A6E"/>
    <w:rsid w:val="6690262E"/>
    <w:rsid w:val="66A004B5"/>
    <w:rsid w:val="66A1BC66"/>
    <w:rsid w:val="66A42939"/>
    <w:rsid w:val="66E5C4F5"/>
    <w:rsid w:val="672DC9DC"/>
    <w:rsid w:val="673E7548"/>
    <w:rsid w:val="67B154C5"/>
    <w:rsid w:val="67BB1863"/>
    <w:rsid w:val="67C39DB0"/>
    <w:rsid w:val="67E305DD"/>
    <w:rsid w:val="67F15386"/>
    <w:rsid w:val="67F8821E"/>
    <w:rsid w:val="67FB8BE3"/>
    <w:rsid w:val="6824DC04"/>
    <w:rsid w:val="6827F179"/>
    <w:rsid w:val="682E8BA3"/>
    <w:rsid w:val="686C6372"/>
    <w:rsid w:val="688A2F84"/>
    <w:rsid w:val="68A0319C"/>
    <w:rsid w:val="68A206F5"/>
    <w:rsid w:val="68BB8B36"/>
    <w:rsid w:val="68C9809D"/>
    <w:rsid w:val="694CC568"/>
    <w:rsid w:val="69657FAA"/>
    <w:rsid w:val="696C89D1"/>
    <w:rsid w:val="69761B1C"/>
    <w:rsid w:val="6983281E"/>
    <w:rsid w:val="6984EC07"/>
    <w:rsid w:val="69D93B67"/>
    <w:rsid w:val="69FB42AD"/>
    <w:rsid w:val="6A17DAC6"/>
    <w:rsid w:val="6A19732A"/>
    <w:rsid w:val="6A9531FA"/>
    <w:rsid w:val="6AB0E3B9"/>
    <w:rsid w:val="6ABC17E3"/>
    <w:rsid w:val="6AC3131D"/>
    <w:rsid w:val="6ADFADB6"/>
    <w:rsid w:val="6B414E9E"/>
    <w:rsid w:val="6B466667"/>
    <w:rsid w:val="6BDFC547"/>
    <w:rsid w:val="6C0A8CF5"/>
    <w:rsid w:val="6C0FD554"/>
    <w:rsid w:val="6C5727AD"/>
    <w:rsid w:val="6CB1B486"/>
    <w:rsid w:val="6CC560F2"/>
    <w:rsid w:val="6D1EE086"/>
    <w:rsid w:val="6D4A1D52"/>
    <w:rsid w:val="6D51762B"/>
    <w:rsid w:val="6D8AEDA0"/>
    <w:rsid w:val="6DA16ECB"/>
    <w:rsid w:val="6DFE9776"/>
    <w:rsid w:val="6E178BF7"/>
    <w:rsid w:val="6E55B040"/>
    <w:rsid w:val="6E5E167D"/>
    <w:rsid w:val="6E6E7A05"/>
    <w:rsid w:val="6E7073E8"/>
    <w:rsid w:val="6E7DC3CA"/>
    <w:rsid w:val="6F16517A"/>
    <w:rsid w:val="6F1CB899"/>
    <w:rsid w:val="6F5AB388"/>
    <w:rsid w:val="6F5DE515"/>
    <w:rsid w:val="6F6950DD"/>
    <w:rsid w:val="6F86F71C"/>
    <w:rsid w:val="6F939E71"/>
    <w:rsid w:val="6FAE82D5"/>
    <w:rsid w:val="6FEF5EF4"/>
    <w:rsid w:val="701467C2"/>
    <w:rsid w:val="702E3EF5"/>
    <w:rsid w:val="70997ACB"/>
    <w:rsid w:val="710ADCB1"/>
    <w:rsid w:val="711BE012"/>
    <w:rsid w:val="71314564"/>
    <w:rsid w:val="7187852E"/>
    <w:rsid w:val="71A0779A"/>
    <w:rsid w:val="71FC96FC"/>
    <w:rsid w:val="71FCC176"/>
    <w:rsid w:val="72239EE5"/>
    <w:rsid w:val="72517611"/>
    <w:rsid w:val="72687972"/>
    <w:rsid w:val="728F9459"/>
    <w:rsid w:val="72B9BB72"/>
    <w:rsid w:val="72C1123F"/>
    <w:rsid w:val="733012EB"/>
    <w:rsid w:val="73548AD8"/>
    <w:rsid w:val="735D97B8"/>
    <w:rsid w:val="73B3BAB3"/>
    <w:rsid w:val="73E8C9B5"/>
    <w:rsid w:val="73F413CF"/>
    <w:rsid w:val="7427E9E3"/>
    <w:rsid w:val="74355B88"/>
    <w:rsid w:val="7437DB82"/>
    <w:rsid w:val="74667A9D"/>
    <w:rsid w:val="74934C58"/>
    <w:rsid w:val="74A3B614"/>
    <w:rsid w:val="74AE3EC4"/>
    <w:rsid w:val="74DCAB97"/>
    <w:rsid w:val="74E7C3B8"/>
    <w:rsid w:val="74FAE13A"/>
    <w:rsid w:val="752089AA"/>
    <w:rsid w:val="754C6F60"/>
    <w:rsid w:val="75563F41"/>
    <w:rsid w:val="75A5E6FC"/>
    <w:rsid w:val="75C44212"/>
    <w:rsid w:val="75D95681"/>
    <w:rsid w:val="75FE0F84"/>
    <w:rsid w:val="76408452"/>
    <w:rsid w:val="764DE2A2"/>
    <w:rsid w:val="765714E7"/>
    <w:rsid w:val="768AECD9"/>
    <w:rsid w:val="76953C55"/>
    <w:rsid w:val="76A41405"/>
    <w:rsid w:val="76AB6699"/>
    <w:rsid w:val="76B724A1"/>
    <w:rsid w:val="76D09F97"/>
    <w:rsid w:val="76D44D14"/>
    <w:rsid w:val="76E75F66"/>
    <w:rsid w:val="76EB98DE"/>
    <w:rsid w:val="76ED6214"/>
    <w:rsid w:val="7749CCFF"/>
    <w:rsid w:val="7752CBB0"/>
    <w:rsid w:val="77635A5E"/>
    <w:rsid w:val="77799BC4"/>
    <w:rsid w:val="7796EADD"/>
    <w:rsid w:val="77C52CBA"/>
    <w:rsid w:val="77C8C277"/>
    <w:rsid w:val="77DAD5DF"/>
    <w:rsid w:val="77FC4DD9"/>
    <w:rsid w:val="7821E3CA"/>
    <w:rsid w:val="784015F7"/>
    <w:rsid w:val="78510928"/>
    <w:rsid w:val="78B974E3"/>
    <w:rsid w:val="78C32B06"/>
    <w:rsid w:val="78EAE7D3"/>
    <w:rsid w:val="78F9FAF0"/>
    <w:rsid w:val="78FE9133"/>
    <w:rsid w:val="79109D34"/>
    <w:rsid w:val="79297D5F"/>
    <w:rsid w:val="79AD1665"/>
    <w:rsid w:val="79BB78BC"/>
    <w:rsid w:val="79C3E902"/>
    <w:rsid w:val="79D7BE49"/>
    <w:rsid w:val="79DB420E"/>
    <w:rsid w:val="7A1D5666"/>
    <w:rsid w:val="7A4EFC64"/>
    <w:rsid w:val="7A6B8EE8"/>
    <w:rsid w:val="7AC55DAA"/>
    <w:rsid w:val="7B00AA7D"/>
    <w:rsid w:val="7B05A1D6"/>
    <w:rsid w:val="7B1A9A54"/>
    <w:rsid w:val="7B378968"/>
    <w:rsid w:val="7B81BBB9"/>
    <w:rsid w:val="7BB97AD4"/>
    <w:rsid w:val="7BD7078B"/>
    <w:rsid w:val="7BE6E19C"/>
    <w:rsid w:val="7C31426C"/>
    <w:rsid w:val="7C39EE14"/>
    <w:rsid w:val="7CA3AC03"/>
    <w:rsid w:val="7CB1832C"/>
    <w:rsid w:val="7CBF6DFA"/>
    <w:rsid w:val="7CCFDDA4"/>
    <w:rsid w:val="7CD10D47"/>
    <w:rsid w:val="7D60CF91"/>
    <w:rsid w:val="7D723011"/>
    <w:rsid w:val="7DA00EBA"/>
    <w:rsid w:val="7DAD3F53"/>
    <w:rsid w:val="7DAF97EF"/>
    <w:rsid w:val="7DFC9124"/>
    <w:rsid w:val="7E13321B"/>
    <w:rsid w:val="7E4356CB"/>
    <w:rsid w:val="7EA11D9C"/>
    <w:rsid w:val="7EA75795"/>
    <w:rsid w:val="7F3F055D"/>
    <w:rsid w:val="7F80089C"/>
    <w:rsid w:val="7F830BC7"/>
    <w:rsid w:val="7F9FB9BC"/>
    <w:rsid w:val="7FB9B45C"/>
    <w:rsid w:val="7FBEECED"/>
    <w:rsid w:val="7FFB39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29275"/>
  <w15:docId w15:val="{FCA97A20-D2CE-4CE6-B4F6-372B651E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52B6F"/>
    <w:pPr>
      <w:ind w:left="720"/>
      <w:contextualSpacing/>
    </w:pPr>
  </w:style>
  <w:style w:type="paragraph" w:styleId="Header">
    <w:name w:val="header"/>
    <w:basedOn w:val="Normal"/>
    <w:link w:val="HeaderChar"/>
    <w:uiPriority w:val="99"/>
    <w:unhideWhenUsed/>
    <w:rsid w:val="00EF4328"/>
    <w:pPr>
      <w:tabs>
        <w:tab w:val="center" w:pos="4680"/>
        <w:tab w:val="right" w:pos="9360"/>
      </w:tabs>
    </w:pPr>
  </w:style>
  <w:style w:type="character" w:customStyle="1" w:styleId="HeaderChar">
    <w:name w:val="Header Char"/>
    <w:basedOn w:val="DefaultParagraphFont"/>
    <w:link w:val="Header"/>
    <w:uiPriority w:val="99"/>
    <w:rsid w:val="00EF4328"/>
  </w:style>
  <w:style w:type="paragraph" w:styleId="Footer">
    <w:name w:val="footer"/>
    <w:basedOn w:val="Normal"/>
    <w:link w:val="FooterChar"/>
    <w:uiPriority w:val="99"/>
    <w:unhideWhenUsed/>
    <w:rsid w:val="00EF4328"/>
    <w:pPr>
      <w:tabs>
        <w:tab w:val="center" w:pos="4680"/>
        <w:tab w:val="right" w:pos="9360"/>
      </w:tabs>
    </w:pPr>
  </w:style>
  <w:style w:type="character" w:customStyle="1" w:styleId="FooterChar">
    <w:name w:val="Footer Char"/>
    <w:basedOn w:val="DefaultParagraphFont"/>
    <w:link w:val="Footer"/>
    <w:uiPriority w:val="99"/>
    <w:rsid w:val="00EF4328"/>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F0489"/>
    <w:rPr>
      <w:color w:val="605E5C"/>
      <w:shd w:val="clear" w:color="auto" w:fill="E1DFDD"/>
    </w:rPr>
  </w:style>
  <w:style w:type="paragraph" w:customStyle="1" w:styleId="paragraph">
    <w:name w:val="paragraph"/>
    <w:basedOn w:val="Normal"/>
    <w:rsid w:val="002D56F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D56F1"/>
  </w:style>
  <w:style w:type="character" w:customStyle="1" w:styleId="eop">
    <w:name w:val="eop"/>
    <w:basedOn w:val="DefaultParagraphFont"/>
    <w:rsid w:val="002D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73134">
      <w:bodyDiv w:val="1"/>
      <w:marLeft w:val="0"/>
      <w:marRight w:val="0"/>
      <w:marTop w:val="0"/>
      <w:marBottom w:val="0"/>
      <w:divBdr>
        <w:top w:val="none" w:sz="0" w:space="0" w:color="auto"/>
        <w:left w:val="none" w:sz="0" w:space="0" w:color="auto"/>
        <w:bottom w:val="none" w:sz="0" w:space="0" w:color="auto"/>
        <w:right w:val="none" w:sz="0" w:space="0" w:color="auto"/>
      </w:divBdr>
      <w:divsChild>
        <w:div w:id="640576370">
          <w:marLeft w:val="0"/>
          <w:marRight w:val="0"/>
          <w:marTop w:val="0"/>
          <w:marBottom w:val="0"/>
          <w:divBdr>
            <w:top w:val="none" w:sz="0" w:space="0" w:color="auto"/>
            <w:left w:val="none" w:sz="0" w:space="0" w:color="auto"/>
            <w:bottom w:val="none" w:sz="0" w:space="0" w:color="auto"/>
            <w:right w:val="none" w:sz="0" w:space="0" w:color="auto"/>
          </w:divBdr>
        </w:div>
        <w:div w:id="521558001">
          <w:marLeft w:val="0"/>
          <w:marRight w:val="0"/>
          <w:marTop w:val="0"/>
          <w:marBottom w:val="0"/>
          <w:divBdr>
            <w:top w:val="none" w:sz="0" w:space="0" w:color="auto"/>
            <w:left w:val="none" w:sz="0" w:space="0" w:color="auto"/>
            <w:bottom w:val="none" w:sz="0" w:space="0" w:color="auto"/>
            <w:right w:val="none" w:sz="0" w:space="0" w:color="auto"/>
          </w:divBdr>
        </w:div>
        <w:div w:id="1751922668">
          <w:marLeft w:val="0"/>
          <w:marRight w:val="0"/>
          <w:marTop w:val="0"/>
          <w:marBottom w:val="0"/>
          <w:divBdr>
            <w:top w:val="none" w:sz="0" w:space="0" w:color="auto"/>
            <w:left w:val="none" w:sz="0" w:space="0" w:color="auto"/>
            <w:bottom w:val="none" w:sz="0" w:space="0" w:color="auto"/>
            <w:right w:val="none" w:sz="0" w:space="0" w:color="auto"/>
          </w:divBdr>
        </w:div>
        <w:div w:id="1774863032">
          <w:marLeft w:val="0"/>
          <w:marRight w:val="0"/>
          <w:marTop w:val="0"/>
          <w:marBottom w:val="0"/>
          <w:divBdr>
            <w:top w:val="none" w:sz="0" w:space="0" w:color="auto"/>
            <w:left w:val="none" w:sz="0" w:space="0" w:color="auto"/>
            <w:bottom w:val="none" w:sz="0" w:space="0" w:color="auto"/>
            <w:right w:val="none" w:sz="0" w:space="0" w:color="auto"/>
          </w:divBdr>
        </w:div>
        <w:div w:id="542256543">
          <w:marLeft w:val="0"/>
          <w:marRight w:val="0"/>
          <w:marTop w:val="0"/>
          <w:marBottom w:val="0"/>
          <w:divBdr>
            <w:top w:val="none" w:sz="0" w:space="0" w:color="auto"/>
            <w:left w:val="none" w:sz="0" w:space="0" w:color="auto"/>
            <w:bottom w:val="none" w:sz="0" w:space="0" w:color="auto"/>
            <w:right w:val="none" w:sz="0" w:space="0" w:color="auto"/>
          </w:divBdr>
        </w:div>
        <w:div w:id="791637026">
          <w:marLeft w:val="0"/>
          <w:marRight w:val="0"/>
          <w:marTop w:val="0"/>
          <w:marBottom w:val="0"/>
          <w:divBdr>
            <w:top w:val="none" w:sz="0" w:space="0" w:color="auto"/>
            <w:left w:val="none" w:sz="0" w:space="0" w:color="auto"/>
            <w:bottom w:val="none" w:sz="0" w:space="0" w:color="auto"/>
            <w:right w:val="none" w:sz="0" w:space="0" w:color="auto"/>
          </w:divBdr>
        </w:div>
        <w:div w:id="2089962036">
          <w:marLeft w:val="0"/>
          <w:marRight w:val="0"/>
          <w:marTop w:val="0"/>
          <w:marBottom w:val="0"/>
          <w:divBdr>
            <w:top w:val="none" w:sz="0" w:space="0" w:color="auto"/>
            <w:left w:val="none" w:sz="0" w:space="0" w:color="auto"/>
            <w:bottom w:val="none" w:sz="0" w:space="0" w:color="auto"/>
            <w:right w:val="none" w:sz="0" w:space="0" w:color="auto"/>
          </w:divBdr>
        </w:div>
        <w:div w:id="1003050673">
          <w:marLeft w:val="0"/>
          <w:marRight w:val="0"/>
          <w:marTop w:val="0"/>
          <w:marBottom w:val="0"/>
          <w:divBdr>
            <w:top w:val="none" w:sz="0" w:space="0" w:color="auto"/>
            <w:left w:val="none" w:sz="0" w:space="0" w:color="auto"/>
            <w:bottom w:val="none" w:sz="0" w:space="0" w:color="auto"/>
            <w:right w:val="none" w:sz="0" w:space="0" w:color="auto"/>
          </w:divBdr>
        </w:div>
        <w:div w:id="1508136869">
          <w:marLeft w:val="0"/>
          <w:marRight w:val="0"/>
          <w:marTop w:val="0"/>
          <w:marBottom w:val="0"/>
          <w:divBdr>
            <w:top w:val="none" w:sz="0" w:space="0" w:color="auto"/>
            <w:left w:val="none" w:sz="0" w:space="0" w:color="auto"/>
            <w:bottom w:val="none" w:sz="0" w:space="0" w:color="auto"/>
            <w:right w:val="none" w:sz="0" w:space="0" w:color="auto"/>
          </w:divBdr>
        </w:div>
        <w:div w:id="98527024">
          <w:marLeft w:val="0"/>
          <w:marRight w:val="0"/>
          <w:marTop w:val="0"/>
          <w:marBottom w:val="0"/>
          <w:divBdr>
            <w:top w:val="none" w:sz="0" w:space="0" w:color="auto"/>
            <w:left w:val="none" w:sz="0" w:space="0" w:color="auto"/>
            <w:bottom w:val="none" w:sz="0" w:space="0" w:color="auto"/>
            <w:right w:val="none" w:sz="0" w:space="0" w:color="auto"/>
          </w:divBdr>
        </w:div>
        <w:div w:id="987319268">
          <w:marLeft w:val="0"/>
          <w:marRight w:val="0"/>
          <w:marTop w:val="0"/>
          <w:marBottom w:val="0"/>
          <w:divBdr>
            <w:top w:val="none" w:sz="0" w:space="0" w:color="auto"/>
            <w:left w:val="none" w:sz="0" w:space="0" w:color="auto"/>
            <w:bottom w:val="none" w:sz="0" w:space="0" w:color="auto"/>
            <w:right w:val="none" w:sz="0" w:space="0" w:color="auto"/>
          </w:divBdr>
        </w:div>
        <w:div w:id="298607354">
          <w:marLeft w:val="0"/>
          <w:marRight w:val="0"/>
          <w:marTop w:val="0"/>
          <w:marBottom w:val="0"/>
          <w:divBdr>
            <w:top w:val="none" w:sz="0" w:space="0" w:color="auto"/>
            <w:left w:val="none" w:sz="0" w:space="0" w:color="auto"/>
            <w:bottom w:val="none" w:sz="0" w:space="0" w:color="auto"/>
            <w:right w:val="none" w:sz="0" w:space="0" w:color="auto"/>
          </w:divBdr>
        </w:div>
        <w:div w:id="961037052">
          <w:marLeft w:val="0"/>
          <w:marRight w:val="0"/>
          <w:marTop w:val="0"/>
          <w:marBottom w:val="0"/>
          <w:divBdr>
            <w:top w:val="none" w:sz="0" w:space="0" w:color="auto"/>
            <w:left w:val="none" w:sz="0" w:space="0" w:color="auto"/>
            <w:bottom w:val="none" w:sz="0" w:space="0" w:color="auto"/>
            <w:right w:val="none" w:sz="0" w:space="0" w:color="auto"/>
          </w:divBdr>
        </w:div>
        <w:div w:id="1606303100">
          <w:marLeft w:val="0"/>
          <w:marRight w:val="0"/>
          <w:marTop w:val="0"/>
          <w:marBottom w:val="0"/>
          <w:divBdr>
            <w:top w:val="none" w:sz="0" w:space="0" w:color="auto"/>
            <w:left w:val="none" w:sz="0" w:space="0" w:color="auto"/>
            <w:bottom w:val="none" w:sz="0" w:space="0" w:color="auto"/>
            <w:right w:val="none" w:sz="0" w:space="0" w:color="auto"/>
          </w:divBdr>
        </w:div>
        <w:div w:id="1198349092">
          <w:marLeft w:val="0"/>
          <w:marRight w:val="0"/>
          <w:marTop w:val="0"/>
          <w:marBottom w:val="0"/>
          <w:divBdr>
            <w:top w:val="none" w:sz="0" w:space="0" w:color="auto"/>
            <w:left w:val="none" w:sz="0" w:space="0" w:color="auto"/>
            <w:bottom w:val="none" w:sz="0" w:space="0" w:color="auto"/>
            <w:right w:val="none" w:sz="0" w:space="0" w:color="auto"/>
          </w:divBdr>
        </w:div>
        <w:div w:id="156505160">
          <w:marLeft w:val="0"/>
          <w:marRight w:val="0"/>
          <w:marTop w:val="0"/>
          <w:marBottom w:val="0"/>
          <w:divBdr>
            <w:top w:val="none" w:sz="0" w:space="0" w:color="auto"/>
            <w:left w:val="none" w:sz="0" w:space="0" w:color="auto"/>
            <w:bottom w:val="none" w:sz="0" w:space="0" w:color="auto"/>
            <w:right w:val="none" w:sz="0" w:space="0" w:color="auto"/>
          </w:divBdr>
        </w:div>
        <w:div w:id="291714932">
          <w:marLeft w:val="0"/>
          <w:marRight w:val="0"/>
          <w:marTop w:val="0"/>
          <w:marBottom w:val="0"/>
          <w:divBdr>
            <w:top w:val="none" w:sz="0" w:space="0" w:color="auto"/>
            <w:left w:val="none" w:sz="0" w:space="0" w:color="auto"/>
            <w:bottom w:val="none" w:sz="0" w:space="0" w:color="auto"/>
            <w:right w:val="none" w:sz="0" w:space="0" w:color="auto"/>
          </w:divBdr>
        </w:div>
        <w:div w:id="86391195">
          <w:marLeft w:val="0"/>
          <w:marRight w:val="0"/>
          <w:marTop w:val="0"/>
          <w:marBottom w:val="0"/>
          <w:divBdr>
            <w:top w:val="none" w:sz="0" w:space="0" w:color="auto"/>
            <w:left w:val="none" w:sz="0" w:space="0" w:color="auto"/>
            <w:bottom w:val="none" w:sz="0" w:space="0" w:color="auto"/>
            <w:right w:val="none" w:sz="0" w:space="0" w:color="auto"/>
          </w:divBdr>
        </w:div>
        <w:div w:id="51381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youtube.com/watch?v=-ZhcdyJ_Oq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71C589BD8454F99E66FA2CE9DB155" ma:contentTypeVersion="11" ma:contentTypeDescription="Create a new document." ma:contentTypeScope="" ma:versionID="6d97295f4930ee2104a716ca31bc6d6b">
  <xsd:schema xmlns:xsd="http://www.w3.org/2001/XMLSchema" xmlns:xs="http://www.w3.org/2001/XMLSchema" xmlns:p="http://schemas.microsoft.com/office/2006/metadata/properties" xmlns:ns2="c82cc83b-764d-4c0c-b226-baea4b914257" xmlns:ns3="c62f49d5-88af-4525-9cbf-97acfdc41b6a" targetNamespace="http://schemas.microsoft.com/office/2006/metadata/properties" ma:root="true" ma:fieldsID="7beb87090a19797c5e389154fb54db96" ns2:_="" ns3:_="">
    <xsd:import namespace="c82cc83b-764d-4c0c-b226-baea4b914257"/>
    <xsd:import namespace="c62f49d5-88af-4525-9cbf-97acfdc41b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cc83b-764d-4c0c-b226-baea4b914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f49d5-88af-4525-9cbf-97acfdc41b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90652-0CBF-44A3-8B9F-B6A9A3F41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87BC9-0EAE-4BA1-AF05-8EDE4961A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cc83b-764d-4c0c-b226-baea4b914257"/>
    <ds:schemaRef ds:uri="c62f49d5-88af-4525-9cbf-97acfdc41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B6153-156B-4A04-B66F-A7D7B06DC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5</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Oliver</dc:creator>
  <cp:keywords/>
  <cp:lastModifiedBy>McKernan, Sarah</cp:lastModifiedBy>
  <cp:revision>20</cp:revision>
  <cp:lastPrinted>2020-07-24T00:36:00Z</cp:lastPrinted>
  <dcterms:created xsi:type="dcterms:W3CDTF">2020-08-19T17:02:00Z</dcterms:created>
  <dcterms:modified xsi:type="dcterms:W3CDTF">2020-08-21T10:57:00Z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BlackwellO@fultonschools.org</vt:lpwstr>
  </property>
  <property fmtid="{D5CDD505-2E9C-101B-9397-08002B2CF9AE}" pid="5" name="MSIP_Label_0ee3c538-ec52-435f-ae58-017644bd9513_SetDate">
    <vt:lpwstr>2020-07-23T14:56:52.8934113Z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0x01010084971C589BD8454F99E66FA2CE9DB155</vt:lpwstr>
  </property>
</Properties>
</file>